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43" w:rsidRPr="00F82EDF" w:rsidRDefault="00A07543" w:rsidP="00303F24">
      <w:pPr>
        <w:ind w:firstLine="708"/>
        <w:jc w:val="both"/>
        <w:rPr>
          <w:rFonts w:ascii="Times New Roman" w:hAnsi="Times New Roman" w:cs="Times New Roman"/>
          <w:b/>
        </w:rPr>
      </w:pPr>
    </w:p>
    <w:p w:rsidR="002A2449" w:rsidRPr="00F82EDF" w:rsidRDefault="002A2449" w:rsidP="002A2449">
      <w:pPr>
        <w:pStyle w:val="AralkYok"/>
        <w:jc w:val="center"/>
        <w:rPr>
          <w:rFonts w:ascii="Times New Roman" w:hAnsi="Times New Roman" w:cs="Times New Roman"/>
          <w:b/>
        </w:rPr>
      </w:pPr>
      <w:r w:rsidRPr="00F82EDF">
        <w:rPr>
          <w:rFonts w:ascii="Times New Roman" w:hAnsi="Times New Roman" w:cs="Times New Roman"/>
          <w:b/>
        </w:rPr>
        <w:t>DADAY ANADOLU İMAM HATİP LİSESİ</w:t>
      </w:r>
    </w:p>
    <w:p w:rsidR="002A2449" w:rsidRPr="00F82EDF" w:rsidRDefault="002A2449" w:rsidP="002A2449">
      <w:pPr>
        <w:pStyle w:val="AralkYok"/>
        <w:jc w:val="center"/>
        <w:rPr>
          <w:rFonts w:ascii="Times New Roman" w:hAnsi="Times New Roman" w:cs="Times New Roman"/>
          <w:b/>
        </w:rPr>
      </w:pPr>
      <w:r w:rsidRPr="00F82EDF">
        <w:rPr>
          <w:rFonts w:ascii="Times New Roman" w:hAnsi="Times New Roman" w:cs="Times New Roman"/>
          <w:b/>
        </w:rPr>
        <w:t>2017-2018 EĞİTİM ÖĞRETİM YILI 1. DÖNEM</w:t>
      </w:r>
    </w:p>
    <w:p w:rsidR="002A2449" w:rsidRPr="00F82EDF" w:rsidRDefault="002A2449" w:rsidP="002A2449">
      <w:pPr>
        <w:pStyle w:val="AralkYok"/>
        <w:jc w:val="center"/>
        <w:rPr>
          <w:rFonts w:ascii="Times New Roman" w:hAnsi="Times New Roman" w:cs="Times New Roman"/>
          <w:b/>
        </w:rPr>
      </w:pPr>
      <w:r w:rsidRPr="00F82EDF">
        <w:rPr>
          <w:rFonts w:ascii="Times New Roman" w:hAnsi="Times New Roman" w:cs="Times New Roman"/>
          <w:b/>
        </w:rPr>
        <w:t>İNGİLİZCE DERSİ ZÜMRE ÖĞRETMENLERİ TOPLANTI TUTANAĞIDIR</w:t>
      </w:r>
    </w:p>
    <w:p w:rsidR="002A2449" w:rsidRPr="00F82EDF" w:rsidRDefault="002A2449" w:rsidP="002A2449">
      <w:pPr>
        <w:pStyle w:val="AralkYok"/>
        <w:rPr>
          <w:rFonts w:ascii="Times New Roman" w:hAnsi="Times New Roman" w:cs="Times New Roman"/>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85"/>
        <w:gridCol w:w="1701"/>
        <w:gridCol w:w="2410"/>
      </w:tblGrid>
      <w:tr w:rsidR="002A2449" w:rsidRPr="00F82EDF" w:rsidTr="00F47ADD">
        <w:trPr>
          <w:trHeight w:val="180"/>
        </w:trPr>
        <w:tc>
          <w:tcPr>
            <w:tcW w:w="2694" w:type="dxa"/>
          </w:tcPr>
          <w:p w:rsidR="002A2449" w:rsidRPr="00F82EDF" w:rsidRDefault="002A2449" w:rsidP="00F47ADD">
            <w:pPr>
              <w:pStyle w:val="AralkYok"/>
              <w:rPr>
                <w:rFonts w:ascii="Times New Roman" w:hAnsi="Times New Roman" w:cs="Times New Roman"/>
                <w:b/>
              </w:rPr>
            </w:pPr>
            <w:r w:rsidRPr="00F82EDF">
              <w:rPr>
                <w:rFonts w:ascii="Times New Roman" w:hAnsi="Times New Roman" w:cs="Times New Roman"/>
                <w:b/>
              </w:rPr>
              <w:t>Zümre No</w:t>
            </w:r>
          </w:p>
        </w:tc>
        <w:tc>
          <w:tcPr>
            <w:tcW w:w="3685" w:type="dxa"/>
          </w:tcPr>
          <w:p w:rsidR="002A2449" w:rsidRPr="00F82EDF" w:rsidRDefault="002A2449" w:rsidP="00F47ADD">
            <w:pPr>
              <w:pStyle w:val="AralkYok"/>
              <w:rPr>
                <w:rFonts w:ascii="Times New Roman" w:hAnsi="Times New Roman" w:cs="Times New Roman"/>
              </w:rPr>
            </w:pPr>
            <w:r w:rsidRPr="00F82EDF">
              <w:rPr>
                <w:rFonts w:ascii="Times New Roman" w:hAnsi="Times New Roman" w:cs="Times New Roman"/>
              </w:rPr>
              <w:t>1</w:t>
            </w:r>
          </w:p>
        </w:tc>
        <w:tc>
          <w:tcPr>
            <w:tcW w:w="1701" w:type="dxa"/>
          </w:tcPr>
          <w:p w:rsidR="002A2449" w:rsidRPr="00F82EDF" w:rsidRDefault="002A2449" w:rsidP="00F47ADD">
            <w:pPr>
              <w:pStyle w:val="AralkYok"/>
              <w:rPr>
                <w:rFonts w:ascii="Times New Roman" w:hAnsi="Times New Roman" w:cs="Times New Roman"/>
                <w:b/>
              </w:rPr>
            </w:pPr>
            <w:r w:rsidRPr="00F82EDF">
              <w:rPr>
                <w:rFonts w:ascii="Times New Roman" w:hAnsi="Times New Roman" w:cs="Times New Roman"/>
                <w:b/>
              </w:rPr>
              <w:t>Dersin Adı</w:t>
            </w:r>
          </w:p>
        </w:tc>
        <w:tc>
          <w:tcPr>
            <w:tcW w:w="2410" w:type="dxa"/>
          </w:tcPr>
          <w:p w:rsidR="002A2449" w:rsidRPr="00F82EDF" w:rsidRDefault="002A2449" w:rsidP="00F47ADD">
            <w:pPr>
              <w:pStyle w:val="AralkYok"/>
              <w:rPr>
                <w:rFonts w:ascii="Times New Roman" w:hAnsi="Times New Roman" w:cs="Times New Roman"/>
              </w:rPr>
            </w:pPr>
            <w:r w:rsidRPr="00F82EDF">
              <w:rPr>
                <w:rFonts w:ascii="Times New Roman" w:hAnsi="Times New Roman" w:cs="Times New Roman"/>
              </w:rPr>
              <w:t>İngilizce</w:t>
            </w:r>
          </w:p>
        </w:tc>
      </w:tr>
      <w:tr w:rsidR="002A2449" w:rsidRPr="00F82EDF" w:rsidTr="00F47ADD">
        <w:trPr>
          <w:trHeight w:val="180"/>
        </w:trPr>
        <w:tc>
          <w:tcPr>
            <w:tcW w:w="2694" w:type="dxa"/>
          </w:tcPr>
          <w:p w:rsidR="002A2449" w:rsidRPr="00F82EDF" w:rsidRDefault="002A2449" w:rsidP="00F47ADD">
            <w:pPr>
              <w:pStyle w:val="AralkYok"/>
              <w:rPr>
                <w:rFonts w:ascii="Times New Roman" w:hAnsi="Times New Roman" w:cs="Times New Roman"/>
                <w:b/>
              </w:rPr>
            </w:pPr>
            <w:r w:rsidRPr="00F82EDF">
              <w:rPr>
                <w:rFonts w:ascii="Times New Roman" w:hAnsi="Times New Roman" w:cs="Times New Roman"/>
                <w:b/>
              </w:rPr>
              <w:t>Zümre Başkanı</w:t>
            </w:r>
          </w:p>
        </w:tc>
        <w:tc>
          <w:tcPr>
            <w:tcW w:w="3685" w:type="dxa"/>
          </w:tcPr>
          <w:p w:rsidR="002A2449" w:rsidRPr="00F82EDF" w:rsidRDefault="002A2449" w:rsidP="00F47ADD">
            <w:pPr>
              <w:pStyle w:val="AralkYok"/>
              <w:rPr>
                <w:rFonts w:ascii="Times New Roman" w:hAnsi="Times New Roman" w:cs="Times New Roman"/>
              </w:rPr>
            </w:pPr>
            <w:r w:rsidRPr="00F82EDF">
              <w:rPr>
                <w:rFonts w:ascii="Times New Roman" w:hAnsi="Times New Roman" w:cs="Times New Roman"/>
              </w:rPr>
              <w:t>MAHİR BIYIKLIOĞLU(Müdür  Yard.)</w:t>
            </w:r>
          </w:p>
        </w:tc>
        <w:tc>
          <w:tcPr>
            <w:tcW w:w="1701" w:type="dxa"/>
          </w:tcPr>
          <w:p w:rsidR="002A2449" w:rsidRPr="00F82EDF" w:rsidRDefault="002A2449" w:rsidP="00F47ADD">
            <w:pPr>
              <w:pStyle w:val="AralkYok"/>
              <w:rPr>
                <w:rFonts w:ascii="Times New Roman" w:hAnsi="Times New Roman" w:cs="Times New Roman"/>
                <w:b/>
              </w:rPr>
            </w:pPr>
            <w:r w:rsidRPr="00F82EDF">
              <w:rPr>
                <w:rFonts w:ascii="Times New Roman" w:hAnsi="Times New Roman" w:cs="Times New Roman"/>
                <w:b/>
              </w:rPr>
              <w:t>Toplantı Yeri</w:t>
            </w:r>
          </w:p>
        </w:tc>
        <w:tc>
          <w:tcPr>
            <w:tcW w:w="2410" w:type="dxa"/>
          </w:tcPr>
          <w:p w:rsidR="002A2449" w:rsidRPr="00F82EDF" w:rsidRDefault="002A2449" w:rsidP="00F47ADD">
            <w:pPr>
              <w:pStyle w:val="AralkYok"/>
              <w:rPr>
                <w:rFonts w:ascii="Times New Roman" w:hAnsi="Times New Roman" w:cs="Times New Roman"/>
              </w:rPr>
            </w:pPr>
            <w:r w:rsidRPr="00F82EDF">
              <w:rPr>
                <w:rFonts w:ascii="Times New Roman" w:hAnsi="Times New Roman" w:cs="Times New Roman"/>
              </w:rPr>
              <w:t>Öğretmenler Odası</w:t>
            </w:r>
          </w:p>
        </w:tc>
      </w:tr>
      <w:tr w:rsidR="002A2449" w:rsidRPr="00F82EDF" w:rsidTr="00F47ADD">
        <w:trPr>
          <w:trHeight w:val="180"/>
        </w:trPr>
        <w:tc>
          <w:tcPr>
            <w:tcW w:w="2694" w:type="dxa"/>
          </w:tcPr>
          <w:p w:rsidR="002A2449" w:rsidRPr="00F82EDF" w:rsidRDefault="002A2449" w:rsidP="00F47ADD">
            <w:pPr>
              <w:pStyle w:val="AralkYok"/>
              <w:rPr>
                <w:rFonts w:ascii="Times New Roman" w:hAnsi="Times New Roman" w:cs="Times New Roman"/>
                <w:b/>
              </w:rPr>
            </w:pPr>
            <w:r w:rsidRPr="00F82EDF">
              <w:rPr>
                <w:rFonts w:ascii="Times New Roman" w:hAnsi="Times New Roman" w:cs="Times New Roman"/>
                <w:b/>
              </w:rPr>
              <w:t>Toplantı Tarihi</w:t>
            </w:r>
          </w:p>
        </w:tc>
        <w:tc>
          <w:tcPr>
            <w:tcW w:w="3685" w:type="dxa"/>
          </w:tcPr>
          <w:p w:rsidR="002A2449" w:rsidRPr="00F82EDF" w:rsidRDefault="002A2449" w:rsidP="00F47ADD">
            <w:pPr>
              <w:pStyle w:val="AralkYok"/>
              <w:rPr>
                <w:rFonts w:ascii="Times New Roman" w:hAnsi="Times New Roman" w:cs="Times New Roman"/>
              </w:rPr>
            </w:pPr>
            <w:r w:rsidRPr="00F82EDF">
              <w:rPr>
                <w:rFonts w:ascii="Times New Roman" w:hAnsi="Times New Roman" w:cs="Times New Roman"/>
              </w:rPr>
              <w:t xml:space="preserve">     </w:t>
            </w:r>
            <w:bookmarkStart w:id="0" w:name="_GoBack"/>
            <w:bookmarkEnd w:id="0"/>
            <w:r w:rsidRPr="00F82EDF">
              <w:rPr>
                <w:rFonts w:ascii="Times New Roman" w:hAnsi="Times New Roman" w:cs="Times New Roman"/>
              </w:rPr>
              <w:t xml:space="preserve"> .09.2016</w:t>
            </w:r>
          </w:p>
        </w:tc>
        <w:tc>
          <w:tcPr>
            <w:tcW w:w="1701" w:type="dxa"/>
          </w:tcPr>
          <w:p w:rsidR="002A2449" w:rsidRPr="00F82EDF" w:rsidRDefault="002A2449" w:rsidP="00F47ADD">
            <w:pPr>
              <w:pStyle w:val="AralkYok"/>
              <w:rPr>
                <w:rFonts w:ascii="Times New Roman" w:hAnsi="Times New Roman" w:cs="Times New Roman"/>
                <w:b/>
              </w:rPr>
            </w:pPr>
            <w:r w:rsidRPr="00F82EDF">
              <w:rPr>
                <w:rFonts w:ascii="Times New Roman" w:hAnsi="Times New Roman" w:cs="Times New Roman"/>
                <w:b/>
              </w:rPr>
              <w:t>Toplantı Saati</w:t>
            </w:r>
          </w:p>
        </w:tc>
        <w:tc>
          <w:tcPr>
            <w:tcW w:w="2410" w:type="dxa"/>
          </w:tcPr>
          <w:p w:rsidR="002A2449" w:rsidRPr="00F82EDF" w:rsidRDefault="002A2449" w:rsidP="00F47ADD">
            <w:pPr>
              <w:pStyle w:val="AralkYok"/>
              <w:rPr>
                <w:rFonts w:ascii="Times New Roman" w:hAnsi="Times New Roman" w:cs="Times New Roman"/>
              </w:rPr>
            </w:pPr>
          </w:p>
        </w:tc>
      </w:tr>
      <w:tr w:rsidR="002A2449" w:rsidRPr="00F82EDF" w:rsidTr="00F47ADD">
        <w:trPr>
          <w:trHeight w:val="262"/>
        </w:trPr>
        <w:tc>
          <w:tcPr>
            <w:tcW w:w="2694" w:type="dxa"/>
          </w:tcPr>
          <w:p w:rsidR="002A2449" w:rsidRPr="00F82EDF" w:rsidRDefault="002A2449" w:rsidP="00F47ADD">
            <w:pPr>
              <w:pStyle w:val="AralkYok"/>
              <w:rPr>
                <w:rFonts w:ascii="Times New Roman" w:hAnsi="Times New Roman" w:cs="Times New Roman"/>
                <w:b/>
              </w:rPr>
            </w:pPr>
            <w:r w:rsidRPr="00F82EDF">
              <w:rPr>
                <w:rFonts w:ascii="Times New Roman" w:hAnsi="Times New Roman" w:cs="Times New Roman"/>
                <w:b/>
              </w:rPr>
              <w:t>TOPLANTIYA KATILANLAR</w:t>
            </w:r>
          </w:p>
        </w:tc>
        <w:tc>
          <w:tcPr>
            <w:tcW w:w="7796" w:type="dxa"/>
            <w:gridSpan w:val="3"/>
          </w:tcPr>
          <w:p w:rsidR="002A2449" w:rsidRPr="00F82EDF" w:rsidRDefault="002A2449" w:rsidP="00F47ADD">
            <w:pPr>
              <w:pStyle w:val="AralkYok"/>
              <w:rPr>
                <w:rFonts w:ascii="Times New Roman" w:hAnsi="Times New Roman" w:cs="Times New Roman"/>
              </w:rPr>
            </w:pPr>
            <w:r w:rsidRPr="00F82EDF">
              <w:rPr>
                <w:rFonts w:ascii="Times New Roman" w:hAnsi="Times New Roman" w:cs="Times New Roman"/>
              </w:rPr>
              <w:t>MAHİR BIYIKLIOĞLU(Müdür  Yard.)   - MEHMET DEGERLI (İng. Öğr.)</w:t>
            </w:r>
          </w:p>
        </w:tc>
      </w:tr>
    </w:tbl>
    <w:p w:rsidR="00A07543" w:rsidRPr="00F82EDF" w:rsidRDefault="00A07543" w:rsidP="00586F88">
      <w:pPr>
        <w:pStyle w:val="AralkYok"/>
      </w:pPr>
    </w:p>
    <w:p w:rsidR="00A07543" w:rsidRPr="00F82EDF" w:rsidRDefault="00A07543" w:rsidP="00A07543">
      <w:pPr>
        <w:jc w:val="center"/>
        <w:rPr>
          <w:rFonts w:ascii="Times New Roman" w:hAnsi="Times New Roman" w:cs="Times New Roman"/>
          <w:b/>
        </w:rPr>
      </w:pPr>
      <w:r w:rsidRPr="00F82EDF">
        <w:rPr>
          <w:rFonts w:ascii="Times New Roman" w:hAnsi="Times New Roman" w:cs="Times New Roman"/>
          <w:b/>
        </w:rPr>
        <w:t>GÜNDEM</w:t>
      </w:r>
    </w:p>
    <w:p w:rsidR="00F609A0" w:rsidRPr="00F82EDF" w:rsidRDefault="004B12FA" w:rsidP="00144721">
      <w:pPr>
        <w:pStyle w:val="AralkYok"/>
        <w:rPr>
          <w:rFonts w:ascii="Times New Roman" w:hAnsi="Times New Roman" w:cs="Times New Roman"/>
          <w:b/>
        </w:rPr>
      </w:pPr>
      <w:r w:rsidRPr="00F82EDF">
        <w:rPr>
          <w:rFonts w:ascii="Times New Roman" w:hAnsi="Times New Roman" w:cs="Times New Roman"/>
          <w:b/>
        </w:rPr>
        <w:t>1.</w:t>
      </w:r>
      <w:r w:rsidR="002B52B5" w:rsidRPr="00F82EDF">
        <w:rPr>
          <w:rFonts w:ascii="Times New Roman" w:hAnsi="Times New Roman" w:cs="Times New Roman"/>
          <w:b/>
        </w:rPr>
        <w:t>Açılış, yoklama,</w:t>
      </w:r>
    </w:p>
    <w:p w:rsidR="00736A5C" w:rsidRPr="00F82EDF" w:rsidRDefault="004B12FA" w:rsidP="00144721">
      <w:pPr>
        <w:pStyle w:val="AralkYok"/>
        <w:rPr>
          <w:rFonts w:ascii="Times New Roman" w:hAnsi="Times New Roman" w:cs="Times New Roman"/>
          <w:b/>
        </w:rPr>
      </w:pPr>
      <w:r w:rsidRPr="00F82EDF">
        <w:rPr>
          <w:rFonts w:ascii="Times New Roman" w:hAnsi="Times New Roman" w:cs="Times New Roman"/>
          <w:b/>
        </w:rPr>
        <w:t>2.</w:t>
      </w:r>
      <w:r w:rsidR="00736A5C" w:rsidRPr="00F82EDF">
        <w:rPr>
          <w:rFonts w:ascii="Times New Roman" w:hAnsi="Times New Roman" w:cs="Times New Roman"/>
          <w:b/>
        </w:rPr>
        <w:t>Planlamaların; eğitim ve öğretimle ilgili mevzuat, okulun kuruluş amacı ve ilgili alanın öğretim programına uygun yapılması</w:t>
      </w:r>
      <w:r w:rsidR="002B52B5" w:rsidRPr="00F82EDF">
        <w:rPr>
          <w:rFonts w:ascii="Times New Roman" w:hAnsi="Times New Roman" w:cs="Times New Roman"/>
          <w:b/>
        </w:rPr>
        <w:t>,</w:t>
      </w:r>
    </w:p>
    <w:p w:rsidR="00736A5C" w:rsidRPr="00F82EDF" w:rsidRDefault="00736A5C" w:rsidP="002B52B5">
      <w:pPr>
        <w:pStyle w:val="AralkYok"/>
        <w:ind w:left="708"/>
        <w:rPr>
          <w:rFonts w:ascii="Times New Roman" w:hAnsi="Times New Roman" w:cs="Times New Roman"/>
          <w:b/>
        </w:rPr>
      </w:pPr>
      <w:r w:rsidRPr="00F82EDF">
        <w:rPr>
          <w:rFonts w:ascii="Times New Roman" w:hAnsi="Times New Roman" w:cs="Times New Roman"/>
          <w:b/>
        </w:rPr>
        <w:t>a) Türk Milli Eğitiminin Genel Amaçları</w:t>
      </w:r>
    </w:p>
    <w:p w:rsidR="00736A5C" w:rsidRPr="00F82EDF" w:rsidRDefault="00736A5C" w:rsidP="002B52B5">
      <w:pPr>
        <w:pStyle w:val="AralkYok"/>
        <w:ind w:left="708"/>
        <w:rPr>
          <w:rFonts w:ascii="Times New Roman" w:hAnsi="Times New Roman" w:cs="Times New Roman"/>
          <w:b/>
        </w:rPr>
      </w:pPr>
      <w:r w:rsidRPr="00F82EDF">
        <w:rPr>
          <w:rFonts w:ascii="Times New Roman" w:hAnsi="Times New Roman" w:cs="Times New Roman"/>
          <w:b/>
        </w:rPr>
        <w:t>b) Türk Milli Eğitiminin Özel Amaçları</w:t>
      </w:r>
    </w:p>
    <w:p w:rsidR="00736A5C" w:rsidRPr="00F82EDF" w:rsidRDefault="00736A5C" w:rsidP="002B52B5">
      <w:pPr>
        <w:pStyle w:val="AralkYok"/>
        <w:ind w:left="708"/>
        <w:rPr>
          <w:rFonts w:ascii="Times New Roman" w:hAnsi="Times New Roman" w:cs="Times New Roman"/>
          <w:b/>
        </w:rPr>
      </w:pPr>
      <w:r w:rsidRPr="00F82EDF">
        <w:rPr>
          <w:rFonts w:ascii="Times New Roman" w:hAnsi="Times New Roman" w:cs="Times New Roman"/>
          <w:b/>
        </w:rPr>
        <w:t>c)  Milli Eğitim Bakanlığı Ortaöğretim Kurumları Yönetmeliği Ortaöğretim Kurumlarının Amaçları</w:t>
      </w:r>
    </w:p>
    <w:p w:rsidR="00736A5C" w:rsidRPr="00F82EDF" w:rsidRDefault="00736A5C" w:rsidP="002B52B5">
      <w:pPr>
        <w:pStyle w:val="AralkYok"/>
        <w:ind w:left="708"/>
        <w:rPr>
          <w:rFonts w:ascii="Times New Roman" w:hAnsi="Times New Roman" w:cs="Times New Roman"/>
          <w:b/>
        </w:rPr>
      </w:pPr>
      <w:r w:rsidRPr="00F82EDF">
        <w:rPr>
          <w:rFonts w:ascii="Times New Roman" w:hAnsi="Times New Roman" w:cs="Times New Roman"/>
          <w:b/>
        </w:rPr>
        <w:t>d) Yabancı dil öğretiminin amaçlarının gözden geçirilmesi.</w:t>
      </w:r>
    </w:p>
    <w:p w:rsidR="0008388E" w:rsidRPr="00F82EDF" w:rsidRDefault="004A6516" w:rsidP="00144721">
      <w:pPr>
        <w:pStyle w:val="AralkYok"/>
        <w:rPr>
          <w:rFonts w:ascii="Times New Roman" w:hAnsi="Times New Roman" w:cs="Times New Roman"/>
          <w:b/>
        </w:rPr>
      </w:pPr>
      <w:r w:rsidRPr="00F82EDF">
        <w:rPr>
          <w:rFonts w:ascii="Times New Roman" w:hAnsi="Times New Roman" w:cs="Times New Roman"/>
          <w:b/>
        </w:rPr>
        <w:t>3.</w:t>
      </w:r>
      <w:r w:rsidR="004B12FA" w:rsidRPr="00F82EDF">
        <w:rPr>
          <w:rFonts w:ascii="Times New Roman" w:hAnsi="Times New Roman" w:cs="Times New Roman"/>
          <w:b/>
        </w:rPr>
        <w:t xml:space="preserve">  </w:t>
      </w:r>
      <w:r w:rsidR="0008388E" w:rsidRPr="00F82EDF">
        <w:rPr>
          <w:rFonts w:ascii="Times New Roman" w:eastAsia="Calibri" w:hAnsi="Times New Roman" w:cs="Times New Roman"/>
          <w:b/>
        </w:rPr>
        <w:t xml:space="preserve">Öğretim programlarında yer alması gereken Atatürkçülükle ilgili konular üzerinde durularak </w:t>
      </w:r>
      <w:r w:rsidR="004B12FA" w:rsidRPr="00F82EDF">
        <w:rPr>
          <w:rFonts w:ascii="Times New Roman" w:eastAsia="Calibri" w:hAnsi="Times New Roman" w:cs="Times New Roman"/>
          <w:b/>
        </w:rPr>
        <w:t xml:space="preserve">       </w:t>
      </w:r>
      <w:r w:rsidR="0008388E" w:rsidRPr="00F82EDF">
        <w:rPr>
          <w:rFonts w:ascii="Times New Roman" w:eastAsia="Calibri" w:hAnsi="Times New Roman" w:cs="Times New Roman"/>
          <w:b/>
        </w:rPr>
        <w:t>çalışmaların buna göre planlanması</w:t>
      </w:r>
      <w:r w:rsidR="002B52B5" w:rsidRPr="00F82EDF">
        <w:rPr>
          <w:rFonts w:ascii="Times New Roman" w:eastAsia="Calibri" w:hAnsi="Times New Roman" w:cs="Times New Roman"/>
          <w:b/>
        </w:rPr>
        <w:t>,</w:t>
      </w:r>
    </w:p>
    <w:p w:rsidR="00F710E5" w:rsidRPr="00F82EDF" w:rsidRDefault="00F710E5" w:rsidP="00144721">
      <w:pPr>
        <w:pStyle w:val="AralkYok"/>
        <w:rPr>
          <w:rFonts w:ascii="Times New Roman" w:eastAsia="Arial Unicode MS" w:hAnsi="Times New Roman" w:cs="Times New Roman"/>
          <w:b/>
        </w:rPr>
      </w:pPr>
      <w:r w:rsidRPr="00F82EDF">
        <w:rPr>
          <w:rFonts w:ascii="Times New Roman" w:eastAsia="Arial Unicode MS" w:hAnsi="Times New Roman" w:cs="Times New Roman"/>
          <w:b/>
        </w:rPr>
        <w:t>4. Yenilen Öğretim  programların incelenmesi,programların çevre özellikleri de dikkate alınarak amacına ve içeriğine uygun olarak uygulanması ,yıllık plan ve ders planlarının hazırlanması ve uygulanması konu ve kaza</w:t>
      </w:r>
      <w:r w:rsidR="002B52B5" w:rsidRPr="00F82EDF">
        <w:rPr>
          <w:rFonts w:ascii="Times New Roman" w:eastAsia="Arial Unicode MS" w:hAnsi="Times New Roman" w:cs="Times New Roman"/>
          <w:b/>
        </w:rPr>
        <w:t>nım ağırlıklarının belirlenmesi,</w:t>
      </w:r>
    </w:p>
    <w:p w:rsidR="00A07543" w:rsidRPr="00F82EDF" w:rsidRDefault="002F6A8D" w:rsidP="00144721">
      <w:pPr>
        <w:pStyle w:val="AralkYok"/>
        <w:rPr>
          <w:rFonts w:ascii="Times New Roman" w:eastAsia="Arial Unicode MS" w:hAnsi="Times New Roman" w:cs="Times New Roman"/>
          <w:b/>
        </w:rPr>
      </w:pPr>
      <w:r w:rsidRPr="00F82EDF">
        <w:rPr>
          <w:rFonts w:ascii="Times New Roman" w:eastAsia="Arial Unicode MS" w:hAnsi="Times New Roman" w:cs="Times New Roman"/>
          <w:b/>
        </w:rPr>
        <w:t>5</w:t>
      </w:r>
      <w:r w:rsidR="00A07543" w:rsidRPr="00F82EDF">
        <w:rPr>
          <w:rFonts w:ascii="Times New Roman" w:eastAsia="Arial Unicode MS" w:hAnsi="Times New Roman" w:cs="Times New Roman"/>
          <w:b/>
        </w:rPr>
        <w:t>) Derslerin işlenişinde uygulanacak öğretim yöntem ve tekniklerin, derslerin daha verimli işlenebilmesi için ihtiyaç duyulan kitap araç gereç ve benzeri öğreti</w:t>
      </w:r>
      <w:r w:rsidR="002B52B5" w:rsidRPr="00F82EDF">
        <w:rPr>
          <w:rFonts w:ascii="Times New Roman" w:eastAsia="Arial Unicode MS" w:hAnsi="Times New Roman" w:cs="Times New Roman"/>
          <w:b/>
        </w:rPr>
        <w:t>m materyallerinin belirlenmesi,</w:t>
      </w:r>
    </w:p>
    <w:p w:rsidR="00A07543" w:rsidRPr="00F82EDF" w:rsidRDefault="004A6516" w:rsidP="00144721">
      <w:pPr>
        <w:pStyle w:val="AralkYok"/>
        <w:rPr>
          <w:rFonts w:ascii="Times New Roman" w:hAnsi="Times New Roman" w:cs="Times New Roman"/>
          <w:b/>
        </w:rPr>
      </w:pPr>
      <w:r w:rsidRPr="00F82EDF">
        <w:rPr>
          <w:rFonts w:ascii="Times New Roman" w:hAnsi="Times New Roman" w:cs="Times New Roman"/>
          <w:b/>
        </w:rPr>
        <w:t>6.</w:t>
      </w:r>
      <w:r w:rsidR="00A07543" w:rsidRPr="00F82EDF">
        <w:rPr>
          <w:rFonts w:ascii="Times New Roman" w:hAnsi="Times New Roman" w:cs="Times New Roman"/>
          <w:b/>
        </w:rPr>
        <w:t>Zümre ve alanlar arası işbirliği,</w:t>
      </w:r>
    </w:p>
    <w:p w:rsidR="00A07543" w:rsidRPr="00F82EDF" w:rsidRDefault="004A6516" w:rsidP="00144721">
      <w:pPr>
        <w:pStyle w:val="AralkYok"/>
        <w:rPr>
          <w:rFonts w:ascii="Times New Roman" w:hAnsi="Times New Roman" w:cs="Times New Roman"/>
          <w:b/>
        </w:rPr>
      </w:pPr>
      <w:r w:rsidRPr="00F82EDF">
        <w:rPr>
          <w:rFonts w:ascii="Times New Roman" w:hAnsi="Times New Roman" w:cs="Times New Roman"/>
          <w:b/>
        </w:rPr>
        <w:t>7.</w:t>
      </w:r>
      <w:r w:rsidR="00A07543" w:rsidRPr="00F82EDF">
        <w:rPr>
          <w:rFonts w:ascii="Times New Roman" w:hAnsi="Times New Roman" w:cs="Times New Roman"/>
          <w:b/>
        </w:rPr>
        <w:t>İş sağlığı ve güvenliği,</w:t>
      </w:r>
    </w:p>
    <w:p w:rsidR="00A07543" w:rsidRPr="00F82EDF" w:rsidRDefault="004A6516" w:rsidP="00144721">
      <w:pPr>
        <w:pStyle w:val="AralkYok"/>
        <w:rPr>
          <w:rFonts w:ascii="Times New Roman" w:hAnsi="Times New Roman" w:cs="Times New Roman"/>
          <w:b/>
        </w:rPr>
      </w:pPr>
      <w:r w:rsidRPr="00F82EDF">
        <w:rPr>
          <w:rFonts w:ascii="Times New Roman" w:hAnsi="Times New Roman" w:cs="Times New Roman"/>
          <w:b/>
        </w:rPr>
        <w:t>8.</w:t>
      </w:r>
      <w:r w:rsidR="00A07543" w:rsidRPr="00F82EDF">
        <w:rPr>
          <w:rFonts w:ascii="Times New Roman" w:hAnsi="Times New Roman" w:cs="Times New Roman"/>
          <w:b/>
        </w:rPr>
        <w:t>Ölçme Değerlendirmede uygulama birliğinin sağlanması ve Uygulamalı Sınavlar,</w:t>
      </w:r>
    </w:p>
    <w:p w:rsidR="002B52B5" w:rsidRPr="00F82EDF" w:rsidRDefault="002B52B5" w:rsidP="002B52B5">
      <w:pPr>
        <w:spacing w:after="0" w:line="240" w:lineRule="auto"/>
        <w:jc w:val="both"/>
        <w:rPr>
          <w:rFonts w:ascii="Times New Roman" w:hAnsi="Times New Roman" w:cs="Times New Roman"/>
          <w:b/>
          <w:color w:val="FF0000"/>
        </w:rPr>
      </w:pPr>
      <w:r w:rsidRPr="00F82EDF">
        <w:rPr>
          <w:rFonts w:ascii="Times New Roman" w:hAnsi="Times New Roman" w:cs="Times New Roman"/>
          <w:b/>
        </w:rPr>
        <w:t>9. Performans ve proje ödev konularının ve değerlendirme ölçütlerinin belirlenmesi,</w:t>
      </w:r>
    </w:p>
    <w:p w:rsidR="000273BD" w:rsidRPr="00F82EDF" w:rsidRDefault="002B52B5" w:rsidP="00144721">
      <w:pPr>
        <w:pStyle w:val="AralkYok"/>
        <w:rPr>
          <w:rFonts w:ascii="Times New Roman" w:hAnsi="Times New Roman" w:cs="Times New Roman"/>
          <w:b/>
        </w:rPr>
      </w:pPr>
      <w:r w:rsidRPr="00F82EDF">
        <w:rPr>
          <w:rFonts w:ascii="Times New Roman" w:hAnsi="Times New Roman" w:cs="Times New Roman"/>
          <w:b/>
        </w:rPr>
        <w:t>10</w:t>
      </w:r>
      <w:r w:rsidR="000273BD" w:rsidRPr="00F82EDF">
        <w:rPr>
          <w:rFonts w:ascii="Times New Roman" w:hAnsi="Times New Roman" w:cs="Times New Roman"/>
          <w:b/>
        </w:rPr>
        <w:t>.Dyned İngilizce Dil Eğitim Sisteminin değerlendirilmesi</w:t>
      </w:r>
      <w:r w:rsidRPr="00F82EDF">
        <w:rPr>
          <w:rFonts w:ascii="Times New Roman" w:hAnsi="Times New Roman" w:cs="Times New Roman"/>
          <w:b/>
        </w:rPr>
        <w:t>,</w:t>
      </w:r>
    </w:p>
    <w:p w:rsidR="00A07543" w:rsidRPr="00F82EDF" w:rsidRDefault="002B52B5" w:rsidP="00144721">
      <w:pPr>
        <w:pStyle w:val="AralkYok"/>
        <w:rPr>
          <w:rFonts w:ascii="Times New Roman" w:hAnsi="Times New Roman" w:cs="Times New Roman"/>
          <w:b/>
        </w:rPr>
      </w:pPr>
      <w:r w:rsidRPr="00F82EDF">
        <w:rPr>
          <w:rFonts w:ascii="Times New Roman" w:hAnsi="Times New Roman" w:cs="Times New Roman"/>
          <w:b/>
        </w:rPr>
        <w:t>11</w:t>
      </w:r>
      <w:r w:rsidR="00A07543" w:rsidRPr="00F82EDF">
        <w:rPr>
          <w:rFonts w:ascii="Times New Roman" w:hAnsi="Times New Roman" w:cs="Times New Roman"/>
          <w:b/>
        </w:rPr>
        <w:t>Dilek ve temenniler,</w:t>
      </w:r>
    </w:p>
    <w:p w:rsidR="00144721" w:rsidRPr="00F82EDF" w:rsidRDefault="00144721" w:rsidP="00F609A0">
      <w:pPr>
        <w:rPr>
          <w:rFonts w:ascii="Times New Roman" w:hAnsi="Times New Roman" w:cs="Times New Roman"/>
          <w:b/>
          <w:u w:val="single"/>
        </w:rPr>
      </w:pPr>
    </w:p>
    <w:p w:rsidR="00F609A0" w:rsidRPr="00F82EDF" w:rsidRDefault="00F609A0" w:rsidP="00F609A0">
      <w:pPr>
        <w:rPr>
          <w:rFonts w:ascii="Times New Roman" w:hAnsi="Times New Roman" w:cs="Times New Roman"/>
          <w:b/>
          <w:u w:val="single"/>
        </w:rPr>
      </w:pPr>
      <w:r w:rsidRPr="00F82EDF">
        <w:rPr>
          <w:rFonts w:ascii="Times New Roman" w:hAnsi="Times New Roman" w:cs="Times New Roman"/>
          <w:b/>
          <w:u w:val="single"/>
        </w:rPr>
        <w:t>GÜNDEM MADDELERİNİN GÖRÜŞÜLMESİ:</w:t>
      </w:r>
    </w:p>
    <w:p w:rsidR="00F609A0" w:rsidRPr="00F82EDF" w:rsidRDefault="00495CA8" w:rsidP="00495CA8">
      <w:pPr>
        <w:spacing w:line="276" w:lineRule="auto"/>
        <w:rPr>
          <w:rFonts w:ascii="Times New Roman" w:hAnsi="Times New Roman" w:cs="Times New Roman"/>
          <w:b/>
        </w:rPr>
      </w:pPr>
      <w:r w:rsidRPr="00F82EDF">
        <w:rPr>
          <w:rFonts w:ascii="Times New Roman" w:hAnsi="Times New Roman" w:cs="Times New Roman"/>
          <w:b/>
          <w:highlight w:val="yellow"/>
          <w:u w:val="single"/>
        </w:rPr>
        <w:t>1)</w:t>
      </w:r>
      <w:r w:rsidR="00144721" w:rsidRPr="00F82EDF">
        <w:rPr>
          <w:rFonts w:ascii="Times New Roman" w:hAnsi="Times New Roman" w:cs="Times New Roman"/>
          <w:b/>
        </w:rPr>
        <w:t>Açılış, yoklama</w:t>
      </w:r>
      <w:r w:rsidR="00F609A0" w:rsidRPr="00F82EDF">
        <w:rPr>
          <w:rFonts w:ascii="Times New Roman" w:hAnsi="Times New Roman" w:cs="Times New Roman"/>
          <w:b/>
        </w:rPr>
        <w:t>.</w:t>
      </w:r>
    </w:p>
    <w:p w:rsidR="00144721" w:rsidRPr="00F82EDF" w:rsidRDefault="00144721" w:rsidP="00144721">
      <w:pPr>
        <w:pStyle w:val="GvdeMetni"/>
        <w:jc w:val="both"/>
        <w:rPr>
          <w:sz w:val="22"/>
          <w:szCs w:val="22"/>
        </w:rPr>
      </w:pPr>
      <w:r w:rsidRPr="00F82EDF">
        <w:rPr>
          <w:sz w:val="22"/>
          <w:szCs w:val="22"/>
        </w:rPr>
        <w:t xml:space="preserve">Eğitim-Öğretim yılı sene başı zümre toplantısı saat </w:t>
      </w:r>
      <w:proofErr w:type="gramStart"/>
      <w:r w:rsidRPr="00F82EDF">
        <w:rPr>
          <w:sz w:val="22"/>
          <w:szCs w:val="22"/>
        </w:rPr>
        <w:t>14:00</w:t>
      </w:r>
      <w:proofErr w:type="gramEnd"/>
      <w:r w:rsidRPr="00F82EDF">
        <w:rPr>
          <w:sz w:val="22"/>
          <w:szCs w:val="22"/>
        </w:rPr>
        <w:t xml:space="preserve">’ de öğretmenler odasında Okul Zümre öğretmenler toplantısı Okul Müdür </w:t>
      </w:r>
      <w:proofErr w:type="spellStart"/>
      <w:r w:rsidR="00DD26C1" w:rsidRPr="00F82EDF">
        <w:rPr>
          <w:sz w:val="22"/>
          <w:szCs w:val="22"/>
        </w:rPr>
        <w:t>Başy</w:t>
      </w:r>
      <w:r w:rsidRPr="00F82EDF">
        <w:rPr>
          <w:sz w:val="22"/>
          <w:szCs w:val="22"/>
        </w:rPr>
        <w:t>ard</w:t>
      </w:r>
      <w:proofErr w:type="spellEnd"/>
      <w:r w:rsidRPr="00F82EDF">
        <w:rPr>
          <w:sz w:val="22"/>
          <w:szCs w:val="22"/>
        </w:rPr>
        <w:t xml:space="preserve">. MAHİR BIYIKLIOĞLU başkanlığında </w:t>
      </w:r>
      <w:r w:rsidR="002B52B5" w:rsidRPr="00F82EDF">
        <w:rPr>
          <w:sz w:val="22"/>
          <w:szCs w:val="22"/>
        </w:rPr>
        <w:t>başla</w:t>
      </w:r>
      <w:r w:rsidRPr="00F82EDF">
        <w:rPr>
          <w:sz w:val="22"/>
          <w:szCs w:val="22"/>
        </w:rPr>
        <w:t>mıştır. Gündem maddelerinin okunması ile görüşmelere geçildi.</w:t>
      </w:r>
    </w:p>
    <w:p w:rsidR="00A07543" w:rsidRPr="00F82EDF" w:rsidRDefault="00A07543" w:rsidP="00002E3E">
      <w:pPr>
        <w:pStyle w:val="AralkYok"/>
        <w:rPr>
          <w:rFonts w:ascii="Times New Roman" w:hAnsi="Times New Roman" w:cs="Times New Roman"/>
        </w:rPr>
      </w:pPr>
    </w:p>
    <w:p w:rsidR="00736A5C" w:rsidRPr="00F82EDF" w:rsidRDefault="00736A5C" w:rsidP="00736A5C">
      <w:pPr>
        <w:rPr>
          <w:rFonts w:ascii="Times New Roman" w:hAnsi="Times New Roman" w:cs="Times New Roman"/>
          <w:b/>
        </w:rPr>
      </w:pPr>
      <w:r w:rsidRPr="00F82EDF">
        <w:rPr>
          <w:rFonts w:ascii="Times New Roman" w:hAnsi="Times New Roman" w:cs="Times New Roman"/>
          <w:b/>
          <w:highlight w:val="yellow"/>
          <w:u w:val="single"/>
        </w:rPr>
        <w:t>2.</w:t>
      </w:r>
      <w:r w:rsidRPr="00F82EDF">
        <w:rPr>
          <w:rFonts w:ascii="Times New Roman" w:hAnsi="Times New Roman" w:cs="Times New Roman"/>
          <w:b/>
        </w:rPr>
        <w:t xml:space="preserve"> Eğitim öğretim ve İngilizce öğretimi ile ilgili mevzuatlar okundu. </w:t>
      </w:r>
    </w:p>
    <w:p w:rsidR="00736A5C" w:rsidRPr="00F82EDF" w:rsidRDefault="00736A5C" w:rsidP="00144721">
      <w:pPr>
        <w:pStyle w:val="AralkYok"/>
        <w:rPr>
          <w:rFonts w:ascii="Times New Roman" w:hAnsi="Times New Roman" w:cs="Times New Roman"/>
        </w:rPr>
      </w:pPr>
      <w:r w:rsidRPr="00504591">
        <w:rPr>
          <w:rFonts w:ascii="Times New Roman" w:hAnsi="Times New Roman" w:cs="Times New Roman"/>
          <w:b/>
          <w:color w:val="FF0000"/>
        </w:rPr>
        <w:t>a)</w:t>
      </w:r>
      <w:r w:rsidRPr="00504591">
        <w:rPr>
          <w:rFonts w:ascii="Times New Roman" w:hAnsi="Times New Roman" w:cs="Times New Roman"/>
          <w:color w:val="FF0000"/>
        </w:rPr>
        <w:t xml:space="preserve"> </w:t>
      </w:r>
      <w:r w:rsidRPr="00F82EDF">
        <w:rPr>
          <w:rFonts w:ascii="Times New Roman" w:hAnsi="Times New Roman" w:cs="Times New Roman"/>
        </w:rPr>
        <w:t xml:space="preserve">Milli Eğitim Temel Kanunu incelenerek </w:t>
      </w:r>
      <w:r w:rsidR="00C66177" w:rsidRPr="00F82EDF">
        <w:rPr>
          <w:rFonts w:ascii="Times New Roman" w:hAnsi="Times New Roman" w:cs="Times New Roman"/>
        </w:rPr>
        <w:t>MEHMET</w:t>
      </w:r>
      <w:r w:rsidR="000273BD" w:rsidRPr="00F82EDF">
        <w:rPr>
          <w:rFonts w:ascii="Times New Roman" w:hAnsi="Times New Roman" w:cs="Times New Roman"/>
        </w:rPr>
        <w:t xml:space="preserve"> DEĞERLİ</w:t>
      </w:r>
      <w:r w:rsidRPr="00F82EDF">
        <w:rPr>
          <w:rFonts w:ascii="Times New Roman" w:hAnsi="Times New Roman" w:cs="Times New Roman"/>
        </w:rPr>
        <w:t xml:space="preserve"> tarafından Türk Milli Eğitiminin </w:t>
      </w:r>
      <w:r w:rsidRPr="00504591">
        <w:rPr>
          <w:rFonts w:ascii="Times New Roman" w:hAnsi="Times New Roman" w:cs="Times New Roman"/>
          <w:b/>
          <w:color w:val="FF0000"/>
          <w:u w:val="single"/>
        </w:rPr>
        <w:t>Genel Amaçları</w:t>
      </w:r>
      <w:r w:rsidRPr="00504591">
        <w:rPr>
          <w:rFonts w:ascii="Times New Roman" w:hAnsi="Times New Roman" w:cs="Times New Roman"/>
          <w:color w:val="FF0000"/>
        </w:rPr>
        <w:t xml:space="preserve"> </w:t>
      </w:r>
      <w:r w:rsidRPr="00F82EDF">
        <w:rPr>
          <w:rFonts w:ascii="Times New Roman" w:hAnsi="Times New Roman" w:cs="Times New Roman"/>
        </w:rPr>
        <w:t xml:space="preserve">(Madde:2) okundu. </w:t>
      </w:r>
    </w:p>
    <w:p w:rsidR="00736A5C" w:rsidRPr="00F82EDF" w:rsidRDefault="00736A5C" w:rsidP="00144721">
      <w:pPr>
        <w:pStyle w:val="AralkYok"/>
        <w:rPr>
          <w:rFonts w:ascii="Times New Roman" w:hAnsi="Times New Roman" w:cs="Times New Roman"/>
        </w:rPr>
      </w:pPr>
      <w:r w:rsidRPr="00504591">
        <w:rPr>
          <w:rFonts w:ascii="Times New Roman" w:hAnsi="Times New Roman" w:cs="Times New Roman"/>
          <w:b/>
          <w:u w:val="single"/>
        </w:rPr>
        <w:t>Madde 2 -</w:t>
      </w:r>
      <w:r w:rsidRPr="00F82EDF">
        <w:rPr>
          <w:rFonts w:ascii="Times New Roman" w:hAnsi="Times New Roman" w:cs="Times New Roman"/>
        </w:rPr>
        <w:t xml:space="preserve"> Türk Milli Eğitiminin genel amacı, Türk Milletinin bütün fertlerini, </w:t>
      </w:r>
    </w:p>
    <w:p w:rsidR="00736A5C" w:rsidRPr="00F82EDF" w:rsidRDefault="00736A5C" w:rsidP="00144721">
      <w:pPr>
        <w:pStyle w:val="AralkYok"/>
        <w:rPr>
          <w:rFonts w:ascii="Times New Roman" w:hAnsi="Times New Roman" w:cs="Times New Roman"/>
        </w:rPr>
      </w:pPr>
      <w:r w:rsidRPr="00F82EDF">
        <w:rPr>
          <w:rFonts w:ascii="Times New Roman" w:hAnsi="Times New Roman" w:cs="Times New Roman"/>
          <w:b/>
        </w:rPr>
        <w:t>1.</w:t>
      </w:r>
      <w:r w:rsidRPr="00F82EDF">
        <w:rPr>
          <w:rFonts w:ascii="Times New Roman" w:hAnsi="Times New Roman" w:cs="Times New Roman"/>
        </w:rPr>
        <w:t xml:space="preserve"> (Değişik: 16/6/1983 - 2842/1 md.) Atatürk inkılap ve ilkelerine ve Anayasada ifadesini bulan Atatürk milliyetçiliğine bağlı;Türk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
    <w:p w:rsidR="00736A5C" w:rsidRPr="00F82EDF" w:rsidRDefault="00736A5C" w:rsidP="00144721">
      <w:pPr>
        <w:pStyle w:val="AralkYok"/>
        <w:rPr>
          <w:rFonts w:ascii="Times New Roman" w:hAnsi="Times New Roman" w:cs="Times New Roman"/>
        </w:rPr>
      </w:pPr>
      <w:r w:rsidRPr="00F82EDF">
        <w:rPr>
          <w:rFonts w:ascii="Times New Roman" w:hAnsi="Times New Roman" w:cs="Times New Roman"/>
          <w:b/>
        </w:rPr>
        <w:t>2.</w:t>
      </w:r>
      <w:r w:rsidRPr="00F82EDF">
        <w:rPr>
          <w:rFonts w:ascii="Times New Roman" w:hAnsi="Times New Roman" w:cs="Times New Roman"/>
        </w:rPr>
        <w:t xml:space="preserve">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736A5C" w:rsidRPr="00F82EDF" w:rsidRDefault="00736A5C" w:rsidP="00144721">
      <w:pPr>
        <w:pStyle w:val="AralkYok"/>
        <w:rPr>
          <w:rFonts w:ascii="Times New Roman" w:hAnsi="Times New Roman" w:cs="Times New Roman"/>
        </w:rPr>
      </w:pPr>
      <w:r w:rsidRPr="00F82EDF">
        <w:rPr>
          <w:rFonts w:ascii="Times New Roman" w:hAnsi="Times New Roman" w:cs="Times New Roman"/>
          <w:b/>
        </w:rPr>
        <w:t>3.</w:t>
      </w:r>
      <w:r w:rsidRPr="00F82EDF">
        <w:rPr>
          <w:rFonts w:ascii="Times New Roman" w:hAnsi="Times New Roman" w:cs="Times New Roman"/>
        </w:rPr>
        <w:t xml:space="preserve">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p>
    <w:p w:rsidR="00736A5C" w:rsidRPr="00F82EDF" w:rsidRDefault="00736A5C" w:rsidP="00144721">
      <w:pPr>
        <w:pStyle w:val="AralkYok"/>
        <w:rPr>
          <w:rFonts w:ascii="Times New Roman" w:hAnsi="Times New Roman" w:cs="Times New Roman"/>
        </w:rPr>
      </w:pPr>
      <w:r w:rsidRPr="00F82EDF">
        <w:rPr>
          <w:rFonts w:ascii="Times New Roman" w:hAnsi="Times New Roman" w:cs="Times New Roman"/>
        </w:rPr>
        <w:lastRenderedPageBreak/>
        <w:t xml:space="preserve">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 </w:t>
      </w:r>
    </w:p>
    <w:p w:rsidR="00504591" w:rsidRDefault="00504591" w:rsidP="00144721">
      <w:pPr>
        <w:pStyle w:val="AralkYok"/>
        <w:rPr>
          <w:rFonts w:ascii="Times New Roman" w:hAnsi="Times New Roman" w:cs="Times New Roman"/>
          <w:b/>
          <w:color w:val="FF0000"/>
        </w:rPr>
      </w:pPr>
    </w:p>
    <w:p w:rsidR="00736A5C" w:rsidRPr="00F82EDF" w:rsidRDefault="00736A5C" w:rsidP="00144721">
      <w:pPr>
        <w:pStyle w:val="AralkYok"/>
        <w:rPr>
          <w:rFonts w:ascii="Times New Roman" w:hAnsi="Times New Roman" w:cs="Times New Roman"/>
        </w:rPr>
      </w:pPr>
      <w:r w:rsidRPr="00504591">
        <w:rPr>
          <w:rFonts w:ascii="Times New Roman" w:hAnsi="Times New Roman" w:cs="Times New Roman"/>
          <w:b/>
          <w:color w:val="FF0000"/>
        </w:rPr>
        <w:t>b)</w:t>
      </w:r>
      <w:r w:rsidRPr="00504591">
        <w:rPr>
          <w:rFonts w:ascii="Times New Roman" w:hAnsi="Times New Roman" w:cs="Times New Roman"/>
          <w:color w:val="FF0000"/>
        </w:rPr>
        <w:t xml:space="preserve"> </w:t>
      </w:r>
      <w:r w:rsidRPr="00F82EDF">
        <w:rPr>
          <w:rFonts w:ascii="Times New Roman" w:hAnsi="Times New Roman" w:cs="Times New Roman"/>
        </w:rPr>
        <w:t xml:space="preserve">Türk Milli Eğitiminin Özel Amaçları (Madde:3-15) </w:t>
      </w:r>
      <w:r w:rsidR="00144721" w:rsidRPr="00F82EDF">
        <w:rPr>
          <w:rFonts w:ascii="Times New Roman" w:hAnsi="Times New Roman" w:cs="Times New Roman"/>
        </w:rPr>
        <w:t xml:space="preserve">MEHMET DEĞERLİ </w:t>
      </w:r>
      <w:r w:rsidRPr="00F82EDF">
        <w:rPr>
          <w:rFonts w:ascii="Times New Roman" w:hAnsi="Times New Roman" w:cs="Times New Roman"/>
        </w:rPr>
        <w:t xml:space="preserve"> tarafından okundu. </w:t>
      </w:r>
    </w:p>
    <w:p w:rsidR="00736A5C" w:rsidRPr="00F82EDF" w:rsidRDefault="00736A5C" w:rsidP="00144721">
      <w:pPr>
        <w:pStyle w:val="AralkYok"/>
        <w:rPr>
          <w:rFonts w:ascii="Times New Roman" w:hAnsi="Times New Roman" w:cs="Times New Roman"/>
        </w:rPr>
      </w:pPr>
      <w:r w:rsidRPr="00504591">
        <w:rPr>
          <w:rFonts w:ascii="Times New Roman" w:hAnsi="Times New Roman" w:cs="Times New Roman"/>
          <w:b/>
          <w:color w:val="FF0000"/>
          <w:u w:val="single"/>
        </w:rPr>
        <w:t>Özel amaçlar:</w:t>
      </w:r>
      <w:r w:rsidRPr="00504591">
        <w:rPr>
          <w:rFonts w:ascii="Times New Roman" w:hAnsi="Times New Roman" w:cs="Times New Roman"/>
          <w:b/>
          <w:color w:val="FF0000"/>
        </w:rPr>
        <w:t xml:space="preserve">  </w:t>
      </w:r>
      <w:r w:rsidRPr="00504591">
        <w:rPr>
          <w:rFonts w:ascii="Times New Roman" w:hAnsi="Times New Roman" w:cs="Times New Roman"/>
          <w:b/>
          <w:u w:val="single"/>
        </w:rPr>
        <w:t>Madde 3</w:t>
      </w:r>
      <w:r w:rsidRPr="00F82EDF">
        <w:rPr>
          <w:rFonts w:ascii="Times New Roman" w:hAnsi="Times New Roman" w:cs="Times New Roman"/>
          <w:b/>
        </w:rPr>
        <w:t xml:space="preserve"> –</w:t>
      </w:r>
      <w:r w:rsidRPr="00F82EDF">
        <w:rPr>
          <w:rFonts w:ascii="Times New Roman" w:hAnsi="Times New Roman" w:cs="Times New Roman"/>
        </w:rPr>
        <w:t xml:space="preserve"> Türk eğitim ve öğretim sistemi, bu genel amaçları gerçekleştirecek şekilde düzenlenir</w:t>
      </w:r>
    </w:p>
    <w:p w:rsidR="00736A5C" w:rsidRPr="00F82EDF" w:rsidRDefault="00736A5C" w:rsidP="00144721">
      <w:pPr>
        <w:pStyle w:val="AralkYok"/>
        <w:rPr>
          <w:rFonts w:ascii="Times New Roman" w:hAnsi="Times New Roman" w:cs="Times New Roman"/>
        </w:rPr>
      </w:pPr>
      <w:r w:rsidRPr="00F82EDF">
        <w:rPr>
          <w:rFonts w:ascii="Times New Roman" w:hAnsi="Times New Roman" w:cs="Times New Roman"/>
        </w:rPr>
        <w:t>ve çeşitli derece ve türdeki eğitim kurumlarının özel amaçları, genel amaçlara ve aşağıda sıralanan temel ilkelere uygun olarak tespit edilir.</w:t>
      </w:r>
    </w:p>
    <w:p w:rsidR="00736A5C" w:rsidRPr="00F82EDF" w:rsidRDefault="00736A5C" w:rsidP="00736A5C">
      <w:pPr>
        <w:rPr>
          <w:rFonts w:ascii="Times New Roman" w:hAnsi="Times New Roman" w:cs="Times New Roman"/>
          <w:b/>
          <w:u w:val="single"/>
        </w:rPr>
      </w:pPr>
      <w:r w:rsidRPr="00F82EDF">
        <w:rPr>
          <w:rFonts w:ascii="Times New Roman" w:hAnsi="Times New Roman" w:cs="Times New Roman"/>
          <w:b/>
          <w:u w:val="single"/>
        </w:rPr>
        <w:t>İKİNCİ BÖLÜM</w:t>
      </w:r>
    </w:p>
    <w:p w:rsidR="00736A5C" w:rsidRPr="00F82EDF" w:rsidRDefault="00736A5C" w:rsidP="00736A5C">
      <w:pPr>
        <w:rPr>
          <w:rFonts w:ascii="Times New Roman" w:hAnsi="Times New Roman" w:cs="Times New Roman"/>
          <w:b/>
        </w:rPr>
      </w:pPr>
      <w:r w:rsidRPr="00F82EDF">
        <w:rPr>
          <w:rFonts w:ascii="Times New Roman" w:hAnsi="Times New Roman" w:cs="Times New Roman"/>
          <w:b/>
        </w:rPr>
        <w:t>Türk Milli Eğitiminin Temel İlkeleri</w:t>
      </w:r>
    </w:p>
    <w:p w:rsidR="00736A5C" w:rsidRPr="00F82EDF" w:rsidRDefault="00736A5C" w:rsidP="00736A5C">
      <w:pPr>
        <w:rPr>
          <w:rFonts w:ascii="Times New Roman" w:hAnsi="Times New Roman" w:cs="Times New Roman"/>
          <w:b/>
        </w:rPr>
      </w:pPr>
      <w:r w:rsidRPr="00F82EDF">
        <w:rPr>
          <w:rFonts w:ascii="Times New Roman" w:hAnsi="Times New Roman" w:cs="Times New Roman"/>
          <w:b/>
        </w:rPr>
        <w:t>I – Genellik ve eşitlik:</w:t>
      </w:r>
    </w:p>
    <w:p w:rsidR="00736A5C" w:rsidRPr="00F82EDF" w:rsidRDefault="00736A5C" w:rsidP="00144721">
      <w:pPr>
        <w:pStyle w:val="AralkYok"/>
        <w:rPr>
          <w:rFonts w:ascii="Times New Roman" w:hAnsi="Times New Roman" w:cs="Times New Roman"/>
        </w:rPr>
      </w:pPr>
      <w:r w:rsidRPr="00F82EDF">
        <w:rPr>
          <w:rFonts w:ascii="Times New Roman" w:hAnsi="Times New Roman" w:cs="Times New Roman"/>
          <w:b/>
        </w:rPr>
        <w:t>Madde 4 –</w:t>
      </w:r>
      <w:r w:rsidRPr="00F82EDF">
        <w:rPr>
          <w:rFonts w:ascii="Times New Roman" w:hAnsi="Times New Roman" w:cs="Times New Roman"/>
        </w:rPr>
        <w:t xml:space="preserve"> Eğitim kurumları dil, ırk, cinsiyet ve din ayırımı gözetilmeksizin herkese açıktır. Eğitimde hiçbir kişiye, aileye, zümreye veya sınıfa imtiyaz tanınamaz.</w:t>
      </w:r>
    </w:p>
    <w:p w:rsidR="00736A5C" w:rsidRPr="00F82EDF" w:rsidRDefault="00736A5C" w:rsidP="00736A5C">
      <w:pPr>
        <w:rPr>
          <w:rFonts w:ascii="Times New Roman" w:hAnsi="Times New Roman" w:cs="Times New Roman"/>
          <w:b/>
        </w:rPr>
      </w:pPr>
      <w:r w:rsidRPr="00F82EDF">
        <w:rPr>
          <w:rFonts w:ascii="Times New Roman" w:hAnsi="Times New Roman" w:cs="Times New Roman"/>
          <w:b/>
        </w:rPr>
        <w:t>II – Ferdin ve toplumun ihtiyaçları:</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Madde 5 –</w:t>
      </w:r>
      <w:r w:rsidRPr="00F82EDF">
        <w:rPr>
          <w:rFonts w:ascii="Times New Roman" w:hAnsi="Times New Roman" w:cs="Times New Roman"/>
        </w:rPr>
        <w:t xml:space="preserve"> Milli eğitim hizmeti, Türk vatandaşlarının istek ve kabiliyetleri ile Türk toplumunun ihtiyaçlarına göre düzenlenir.</w:t>
      </w:r>
    </w:p>
    <w:p w:rsidR="00736A5C" w:rsidRPr="00F82EDF" w:rsidRDefault="00736A5C" w:rsidP="00736A5C">
      <w:pPr>
        <w:rPr>
          <w:rFonts w:ascii="Times New Roman" w:hAnsi="Times New Roman" w:cs="Times New Roman"/>
          <w:b/>
        </w:rPr>
      </w:pPr>
      <w:r w:rsidRPr="00F82EDF">
        <w:rPr>
          <w:rFonts w:ascii="Times New Roman" w:hAnsi="Times New Roman" w:cs="Times New Roman"/>
          <w:b/>
        </w:rPr>
        <w:t>III – Yöneltme:</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Madde 6</w:t>
      </w:r>
      <w:r w:rsidRPr="00F82EDF">
        <w:rPr>
          <w:rFonts w:ascii="Times New Roman" w:hAnsi="Times New Roman" w:cs="Times New Roman"/>
        </w:rPr>
        <w:t xml:space="preserve"> – Fertler, eğitimleri süresince, ilgi, istidat ve kabiliyetleri ölçüsünde ve doğrultusunda çeşitli programlara veya okullara yöneltilerek yetiştirilirler.</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rPr>
        <w:t>(Değişik: 16/8/1997 - 4306/3 md.) Milli eğitim sistemi, her bakımdan, bu yöneltmeyi gerçekleştirecek biçimde düzenlenir. Bu amaçla, ortaöğretim kurumlarına, eğitim programlarının hedeflerine uygun düşecek şekilde hazırlık sınıfları konulabilir.</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rPr>
        <w:t>Yöneltmede ve başarının ölçülmesinde rehberlik hizmetlerinden ve objektif ölçme ve değerlendirme metotlarından yararlanılır.</w:t>
      </w:r>
    </w:p>
    <w:p w:rsidR="00736A5C" w:rsidRPr="00F82EDF" w:rsidRDefault="00736A5C" w:rsidP="00736A5C">
      <w:pPr>
        <w:rPr>
          <w:rFonts w:ascii="Times New Roman" w:hAnsi="Times New Roman" w:cs="Times New Roman"/>
          <w:b/>
        </w:rPr>
      </w:pPr>
      <w:r w:rsidRPr="00F82EDF">
        <w:rPr>
          <w:rFonts w:ascii="Times New Roman" w:hAnsi="Times New Roman" w:cs="Times New Roman"/>
          <w:b/>
        </w:rPr>
        <w:t>IV – Eğitim hakkı:</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Madde 7 –</w:t>
      </w:r>
      <w:r w:rsidRPr="00F82EDF">
        <w:rPr>
          <w:rFonts w:ascii="Times New Roman" w:hAnsi="Times New Roman" w:cs="Times New Roman"/>
        </w:rPr>
        <w:t xml:space="preserve"> İlköğretim görmek her Türk vatandaşının hakkıdır.</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rPr>
        <w:t>İlköğretim kurumlarından sonraki eğitim kurumlarından vatandaşlar ilgi, istidat ve kabiliyetleri ölçüsünde yararlanırlar.</w:t>
      </w:r>
    </w:p>
    <w:p w:rsidR="00736A5C" w:rsidRPr="00F82EDF" w:rsidRDefault="00736A5C" w:rsidP="00736A5C">
      <w:pPr>
        <w:rPr>
          <w:rFonts w:ascii="Times New Roman" w:hAnsi="Times New Roman" w:cs="Times New Roman"/>
          <w:b/>
        </w:rPr>
      </w:pPr>
      <w:r w:rsidRPr="00F82EDF">
        <w:rPr>
          <w:rFonts w:ascii="Times New Roman" w:hAnsi="Times New Roman" w:cs="Times New Roman"/>
          <w:b/>
        </w:rPr>
        <w:t>V – Fırsat ve imkan eşitliği:</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Madde 8 –</w:t>
      </w:r>
      <w:r w:rsidRPr="00F82EDF">
        <w:rPr>
          <w:rFonts w:ascii="Times New Roman" w:hAnsi="Times New Roman" w:cs="Times New Roman"/>
        </w:rPr>
        <w:t xml:space="preserve"> Eğitimde kadın, erkek herkese fırsat ve imkan eşitliği sağlanır.</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rPr>
        <w:t>Maddi imkanlardan yoksun başarılı öğrencilerin en yüksek eğitim kademelerine kadar öğrenim görmelerini sağlamak amacıyle parasız yatılılık, burs, kredi ve başka yollarla gerekli yardımlar yapılır.</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rPr>
        <w:t>Özel eğitime ve korunmaya muhtaç çocukları yetiştirmek için özel tedbirler alınır.</w:t>
      </w:r>
    </w:p>
    <w:p w:rsidR="00736A5C" w:rsidRPr="00F82EDF" w:rsidRDefault="00736A5C" w:rsidP="00C66177">
      <w:pPr>
        <w:pStyle w:val="AralkYok"/>
        <w:rPr>
          <w:rFonts w:ascii="Times New Roman" w:hAnsi="Times New Roman" w:cs="Times New Roman"/>
          <w:b/>
        </w:rPr>
      </w:pPr>
      <w:r w:rsidRPr="00F82EDF">
        <w:rPr>
          <w:rFonts w:ascii="Times New Roman" w:hAnsi="Times New Roman" w:cs="Times New Roman"/>
          <w:b/>
        </w:rPr>
        <w:t>VI – Süreklilik:</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Madde 9 –</w:t>
      </w:r>
      <w:r w:rsidRPr="00F82EDF">
        <w:rPr>
          <w:rFonts w:ascii="Times New Roman" w:hAnsi="Times New Roman" w:cs="Times New Roman"/>
        </w:rPr>
        <w:t xml:space="preserve"> Fertlerin genel ve mesleki eğitimlerinin hayat boyunca devam etmesi esastır.</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rPr>
        <w:t>Gençlerin eğitimi yanında, hayata ve iş alanlarına olumlu bir şekilde uymalarına yardımcı olmak üzere, yetişkinlerin sürekli eğitimini sağlamak için gerekli tedbirleri almak da bir eğitim görevidir.</w:t>
      </w:r>
    </w:p>
    <w:p w:rsidR="00736A5C" w:rsidRPr="00F82EDF" w:rsidRDefault="00736A5C" w:rsidP="00C66177">
      <w:pPr>
        <w:pStyle w:val="AralkYok"/>
        <w:rPr>
          <w:rFonts w:ascii="Times New Roman" w:hAnsi="Times New Roman" w:cs="Times New Roman"/>
          <w:b/>
        </w:rPr>
      </w:pPr>
      <w:r w:rsidRPr="00F82EDF">
        <w:rPr>
          <w:rFonts w:ascii="Times New Roman" w:hAnsi="Times New Roman" w:cs="Times New Roman"/>
          <w:b/>
        </w:rPr>
        <w:t>VII – Atatürk İnkılap ve İlkeleri ve Atatürk Milliyetçiliği:</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Madde 10 –</w:t>
      </w:r>
      <w:r w:rsidRPr="00F82EDF">
        <w:rPr>
          <w:rFonts w:ascii="Times New Roman" w:hAnsi="Times New Roman" w:cs="Times New Roman"/>
        </w:rPr>
        <w:t xml:space="preserve"> (Değişik: 16/6/1983 - 2842/2 md.)</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rPr>
        <w:t>Eğitim sistemimizin her derece ve türü ile ilgili ders programlarının hazırlanıp uygulanmasında ve her türlü eğitim faaliyetlerinde Atatürk inkılap ve ilkeleri ve Anayasada ifadesini bulmuş olan Atatürk milliyetçiliği temel olarak alınır. Milli ahlak ve milli kültürün bozulup yozlaşmadan kendimize has şekli ile evrensel kültür içinde korunup geliştirilmesine ve öğretilmesine önem verilir.</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rPr>
        <w:t>Milli birlik ve bütünlüğün temel unsurlarından biri olarak Türk dilinin, eğitimin her kademesinde, özellikleri bozulmadan ve aşırılığa kaçılmadan öğretilmesine önem verilir; çağdaş eğitim ve bilim dili halinde zenginleşmesine çalışılır ve bu maksatla Atatürk Kültür, Dil ve Tarih Yüksek Kurumu ile işbirliği yapılarak Mili Eğitim Bakanlığınca gereken tedbirler alınır.</w:t>
      </w:r>
    </w:p>
    <w:p w:rsidR="00736A5C" w:rsidRPr="00F82EDF" w:rsidRDefault="00736A5C" w:rsidP="00C66177">
      <w:pPr>
        <w:pStyle w:val="AralkYok"/>
        <w:rPr>
          <w:rFonts w:ascii="Times New Roman" w:hAnsi="Times New Roman" w:cs="Times New Roman"/>
          <w:b/>
        </w:rPr>
      </w:pPr>
      <w:r w:rsidRPr="00F82EDF">
        <w:rPr>
          <w:rFonts w:ascii="Times New Roman" w:hAnsi="Times New Roman" w:cs="Times New Roman"/>
          <w:b/>
        </w:rPr>
        <w:t>VIII – Demokrasi eğitimi:</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Madde 11 –</w:t>
      </w:r>
      <w:r w:rsidRPr="00F82EDF">
        <w:rPr>
          <w:rFonts w:ascii="Times New Roman" w:hAnsi="Times New Roman" w:cs="Times New Roman"/>
        </w:rPr>
        <w:t xml:space="preserve"> (Değişik: 16/6/1983 - 2842/3 md.)</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rPr>
        <w:t>Güçlü ve istikrarlı, hür ve demokratik bir toplum düzeninin gerçekleşmesi ve devamı için yurttaşların sahip olmaları gereken demokrasi bilincinin, yurt yönetimine ait bilgi, anlayış ve davranışlarla sorumluluk duygusunun ve manevi değerlere saygının, her türlü eğitim çalışmalarında öğrencilere kazandırılıp geliştirilmesine çalışılır; ancak, eğitim kurumlarında Anayasada ifadesini bulan Atatürk milliyetçiliğine aykırı siyasi ve ideolojik telkinler yapılmasına ve bu nitelikteki günlük siyasi olay ve tartışmalara karışılmasına hiçbir şekilde meydan verilmez.</w:t>
      </w:r>
    </w:p>
    <w:p w:rsidR="00736A5C" w:rsidRPr="00F82EDF" w:rsidRDefault="00736A5C" w:rsidP="00736A5C">
      <w:pPr>
        <w:rPr>
          <w:rFonts w:ascii="Times New Roman" w:hAnsi="Times New Roman" w:cs="Times New Roman"/>
          <w:b/>
        </w:rPr>
      </w:pPr>
      <w:r w:rsidRPr="00F82EDF">
        <w:rPr>
          <w:rFonts w:ascii="Times New Roman" w:hAnsi="Times New Roman" w:cs="Times New Roman"/>
          <w:b/>
        </w:rPr>
        <w:t>IX – Laiklik :</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Madde 12 –</w:t>
      </w:r>
      <w:r w:rsidRPr="00F82EDF">
        <w:rPr>
          <w:rFonts w:ascii="Times New Roman" w:hAnsi="Times New Roman" w:cs="Times New Roman"/>
        </w:rPr>
        <w:t xml:space="preserve"> (Değişik: 16/6/1983 - 2842/4 md.)</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rPr>
        <w:lastRenderedPageBreak/>
        <w:t>Türk milli eğitiminde laiklik esastır. Din kültürü ve ahlak öğretimi ilköğretim okulları ile lise ve dengi okullarda okutulan zorunlu dersler arasında yer alır.</w:t>
      </w:r>
    </w:p>
    <w:p w:rsidR="00736A5C" w:rsidRPr="00F82EDF" w:rsidRDefault="00736A5C" w:rsidP="00C66177">
      <w:pPr>
        <w:pStyle w:val="AralkYok"/>
        <w:rPr>
          <w:rFonts w:ascii="Times New Roman" w:hAnsi="Times New Roman" w:cs="Times New Roman"/>
          <w:b/>
        </w:rPr>
      </w:pPr>
      <w:r w:rsidRPr="00F82EDF">
        <w:rPr>
          <w:rFonts w:ascii="Times New Roman" w:hAnsi="Times New Roman" w:cs="Times New Roman"/>
          <w:b/>
        </w:rPr>
        <w:t>X – Bilimsellik:</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Madde 13 –</w:t>
      </w:r>
      <w:r w:rsidRPr="00F82EDF">
        <w:rPr>
          <w:rFonts w:ascii="Times New Roman" w:hAnsi="Times New Roman" w:cs="Times New Roman"/>
        </w:rPr>
        <w:t xml:space="preserve"> Her derece ve türdeki ders programları ve eğitim metotlarıyle ders araç ve gereçleri, bilimsel ve teknolojik esaslara ve yeniliklere, çevre ve ülke ihtiyaçlarına göre sürekli olarak geliştirilir.</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rPr>
        <w:t>Eğitimde verimliliğin artırılması ve sürekli olarak gelişme ve yenileşmenin sağlanması bilimsel araştırma ve değerlendirmelere dayalı olarak yapılır.</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rPr>
        <w:t>Bilgi ve teknoloji üretmek ve kültürümüzü geliştirmekle görevli eğitim kurumları gereğince donatılıp güçlendirilir; bu yöndeki çalışmalar maddi ve manevi bakımından teşvik edilir ve desteklenir.</w:t>
      </w:r>
    </w:p>
    <w:p w:rsidR="00736A5C" w:rsidRPr="00F82EDF" w:rsidRDefault="00736A5C" w:rsidP="00736A5C">
      <w:pPr>
        <w:rPr>
          <w:rFonts w:ascii="Times New Roman" w:hAnsi="Times New Roman" w:cs="Times New Roman"/>
          <w:b/>
        </w:rPr>
      </w:pPr>
      <w:r w:rsidRPr="00F82EDF">
        <w:rPr>
          <w:rFonts w:ascii="Times New Roman" w:hAnsi="Times New Roman" w:cs="Times New Roman"/>
          <w:b/>
        </w:rPr>
        <w:t>XI – Planlılık :</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Madde 14 –</w:t>
      </w:r>
      <w:r w:rsidRPr="00F82EDF">
        <w:rPr>
          <w:rFonts w:ascii="Times New Roman" w:hAnsi="Times New Roman" w:cs="Times New Roman"/>
        </w:rPr>
        <w:t xml:space="preserve"> Milli eğitimin gelişmesi iktisadi, sosyal ve kültürel kalkınma hedeflerine uygun olarak eğitim - insangücü - istihdam ilişkileri dikkate alınmak suretiyle, sanayileşme ve tarımda modernleşmede gerekli teknolojik gelişmeyi sağlayacak mesleki ve teknik eğitime ağırlık verecek biçimde planlanır ve gerçekleştirilir.</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rPr>
        <w:t>Mesleklerin kademeleri ve her kademenin unvan, yetki ve sorumlulukları kanunla tespit edilir ve her derece ve türdeki örgün ve yaygın mesleki eğitim kurumlarının kuruluş ve programları bu kademelere uygun olarak düzenlenir.</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rPr>
        <w:t>Eğitim kurumlarının yer, personel, bina, tesis ve ekleri, donatım, araç, gereç ve kapasiteleri ile ilgili standartlar önceden tespit edilir ve kurumların bu standartlara göre optimal büyüklükte kurulması ve verimli olarak işletilmesi sağlanır.</w:t>
      </w:r>
    </w:p>
    <w:p w:rsidR="00736A5C" w:rsidRPr="00F82EDF" w:rsidRDefault="00736A5C" w:rsidP="00C66177">
      <w:pPr>
        <w:pStyle w:val="AralkYok"/>
        <w:rPr>
          <w:rFonts w:ascii="Times New Roman" w:hAnsi="Times New Roman" w:cs="Times New Roman"/>
          <w:b/>
        </w:rPr>
      </w:pPr>
      <w:r w:rsidRPr="00F82EDF">
        <w:rPr>
          <w:rFonts w:ascii="Times New Roman" w:hAnsi="Times New Roman" w:cs="Times New Roman"/>
          <w:b/>
        </w:rPr>
        <w:t>XII – Karma eğitim:</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Madde 15 –</w:t>
      </w:r>
      <w:r w:rsidRPr="00F82EDF">
        <w:rPr>
          <w:rFonts w:ascii="Times New Roman" w:hAnsi="Times New Roman" w:cs="Times New Roman"/>
        </w:rPr>
        <w:t xml:space="preserve"> Okullarda kız ve erkek karma eğitim yapılması esastır. Ancak eğitimin türüne, imkan ve zorunluluklara göre bazı okullar yalnızca kız veya yalnızca erkek öğrencilere ayrılabilir.</w:t>
      </w:r>
    </w:p>
    <w:p w:rsidR="00504591" w:rsidRDefault="00504591" w:rsidP="00C66177">
      <w:pPr>
        <w:pStyle w:val="AralkYok"/>
        <w:rPr>
          <w:rFonts w:ascii="Times New Roman" w:hAnsi="Times New Roman" w:cs="Times New Roman"/>
          <w:b/>
          <w:color w:val="FF0000"/>
          <w:u w:val="single"/>
        </w:rPr>
      </w:pPr>
    </w:p>
    <w:p w:rsidR="00736A5C" w:rsidRPr="00F82EDF" w:rsidRDefault="00736A5C" w:rsidP="00C66177">
      <w:pPr>
        <w:pStyle w:val="AralkYok"/>
        <w:rPr>
          <w:rFonts w:ascii="Times New Roman" w:hAnsi="Times New Roman" w:cs="Times New Roman"/>
        </w:rPr>
      </w:pPr>
      <w:r w:rsidRPr="00504591">
        <w:rPr>
          <w:rFonts w:ascii="Times New Roman" w:hAnsi="Times New Roman" w:cs="Times New Roman"/>
          <w:b/>
          <w:color w:val="FF0000"/>
          <w:u w:val="single"/>
        </w:rPr>
        <w:t>c)</w:t>
      </w:r>
      <w:r w:rsidRPr="00504591">
        <w:rPr>
          <w:rFonts w:ascii="Times New Roman" w:hAnsi="Times New Roman" w:cs="Times New Roman"/>
          <w:b/>
          <w:color w:val="FF0000"/>
        </w:rPr>
        <w:t xml:space="preserve"> </w:t>
      </w:r>
      <w:r w:rsidRPr="00F82EDF">
        <w:rPr>
          <w:rFonts w:ascii="Times New Roman" w:hAnsi="Times New Roman" w:cs="Times New Roman"/>
          <w:b/>
        </w:rPr>
        <w:t>Milli Eğitim Bakanlığı Ortaöğretim Kurumları Yönetmeliğinden Ortaöğretim kurumlarının amaçları</w:t>
      </w:r>
      <w:r w:rsidRPr="00F82EDF">
        <w:rPr>
          <w:rFonts w:ascii="Times New Roman" w:hAnsi="Times New Roman" w:cs="Times New Roman"/>
        </w:rPr>
        <w:t xml:space="preserve"> (Madde:7) </w:t>
      </w:r>
      <w:r w:rsidR="00495CA8" w:rsidRPr="00F82EDF">
        <w:rPr>
          <w:rFonts w:ascii="Times New Roman" w:hAnsi="Times New Roman" w:cs="Times New Roman"/>
        </w:rPr>
        <w:t>MEHMET DEGERLI</w:t>
      </w:r>
      <w:r w:rsidRPr="00F82EDF">
        <w:rPr>
          <w:rFonts w:ascii="Times New Roman" w:hAnsi="Times New Roman" w:cs="Times New Roman"/>
        </w:rPr>
        <w:t xml:space="preserve"> tarafından okundu. </w:t>
      </w:r>
    </w:p>
    <w:p w:rsidR="00736A5C" w:rsidRPr="00F82EDF" w:rsidRDefault="00736A5C" w:rsidP="00736A5C">
      <w:pPr>
        <w:rPr>
          <w:rFonts w:ascii="Times New Roman" w:hAnsi="Times New Roman" w:cs="Times New Roman"/>
          <w:b/>
          <w:color w:val="FF0000"/>
          <w:u w:val="single"/>
        </w:rPr>
      </w:pPr>
      <w:r w:rsidRPr="00F82EDF">
        <w:rPr>
          <w:rFonts w:ascii="Times New Roman" w:hAnsi="Times New Roman" w:cs="Times New Roman"/>
          <w:b/>
          <w:color w:val="FF0000"/>
          <w:u w:val="single"/>
        </w:rPr>
        <w:t>Ortaöğretim kurumlarının amaçları</w:t>
      </w:r>
    </w:p>
    <w:p w:rsidR="00736A5C" w:rsidRPr="00F82EDF" w:rsidRDefault="00736A5C" w:rsidP="00736A5C">
      <w:pPr>
        <w:rPr>
          <w:rFonts w:ascii="Times New Roman" w:hAnsi="Times New Roman" w:cs="Times New Roman"/>
        </w:rPr>
      </w:pPr>
      <w:r w:rsidRPr="00F82EDF">
        <w:rPr>
          <w:rFonts w:ascii="Times New Roman" w:hAnsi="Times New Roman" w:cs="Times New Roman"/>
          <w:b/>
        </w:rPr>
        <w:t>MADDE 7-</w:t>
      </w:r>
      <w:r w:rsidRPr="00F82EDF">
        <w:rPr>
          <w:rFonts w:ascii="Times New Roman" w:hAnsi="Times New Roman" w:cs="Times New Roman"/>
        </w:rPr>
        <w:t xml:space="preserve"> (1) Ortaöğretim kurumları;</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a)</w:t>
      </w:r>
      <w:r w:rsidRPr="00F82EDF">
        <w:rPr>
          <w:rFonts w:ascii="Times New Roman" w:hAnsi="Times New Roman" w:cs="Times New Roman"/>
        </w:rPr>
        <w:t xml:space="preserve"> Öğrencileri bedenî, zihnî, ahlâkî, manevî, sosyal ve kültürel nitelikler yönünden geliştirmeyi, demokrasi ve insan haklarına saygılı olmayı, çağımızın gerektirdiği bilgi ve becerilerle donatarak geleceğe hazırlamayı,</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b)</w:t>
      </w:r>
      <w:r w:rsidRPr="00F82EDF">
        <w:rPr>
          <w:rFonts w:ascii="Times New Roman" w:hAnsi="Times New Roman" w:cs="Times New Roman"/>
        </w:rPr>
        <w:t xml:space="preserve"> Öğrencileri ortaöğretim düzeyinde ortak bir genel kültür vererek yükseköğretime, mesleğe, hayata ve iş alanlarına hazırlamayı,</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c)</w:t>
      </w:r>
      <w:r w:rsidRPr="00F82EDF">
        <w:rPr>
          <w:rFonts w:ascii="Times New Roman" w:hAnsi="Times New Roman" w:cs="Times New Roman"/>
        </w:rPr>
        <w:t xml:space="preserve"> Eğitim ve istihdam ilişkilerinin Bakanlık ilke ve politikalarına uygun olarak sağlıklı, dengeli ve dinamik bir yapıya kavuşturulmasını,</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ç)</w:t>
      </w:r>
      <w:r w:rsidRPr="00F82EDF">
        <w:rPr>
          <w:rFonts w:ascii="Times New Roman" w:hAnsi="Times New Roman" w:cs="Times New Roman"/>
        </w:rPr>
        <w:t xml:space="preserve"> Öğrencilerin öz güven, öz denetim ve sorumluluk duygularının geliştirilmesini,</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d)</w:t>
      </w:r>
      <w:r w:rsidRPr="00F82EDF">
        <w:rPr>
          <w:rFonts w:ascii="Times New Roman" w:hAnsi="Times New Roman" w:cs="Times New Roman"/>
        </w:rPr>
        <w:t xml:space="preserve"> Öğrencilere çalışma ve dayanışma alışkanlığı kazandırmayı,</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e)</w:t>
      </w:r>
      <w:r w:rsidRPr="00F82EDF">
        <w:rPr>
          <w:rFonts w:ascii="Times New Roman" w:hAnsi="Times New Roman" w:cs="Times New Roman"/>
        </w:rPr>
        <w:t xml:space="preserve"> Öğrencilere yaratıcı ve eleştirel düşünme becerisi kazandırmayı,</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f)</w:t>
      </w:r>
      <w:r w:rsidRPr="00F82EDF">
        <w:rPr>
          <w:rFonts w:ascii="Times New Roman" w:hAnsi="Times New Roman" w:cs="Times New Roman"/>
        </w:rPr>
        <w:t xml:space="preserve"> Öğrencilerin dünyadaki gelişme ve değişmeleri izleyebilecek düzeyde yabancı dil öğrenebilmelerini,</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g)</w:t>
      </w:r>
      <w:r w:rsidRPr="00F82EDF">
        <w:rPr>
          <w:rFonts w:ascii="Times New Roman" w:hAnsi="Times New Roman" w:cs="Times New Roman"/>
        </w:rPr>
        <w:t xml:space="preserve"> Öğrencilerin bilgi ve becerilerini kullanarak proje geliştirerek bilgi üretebilmelerini,</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ğ)</w:t>
      </w:r>
      <w:r w:rsidRPr="00F82EDF">
        <w:rPr>
          <w:rFonts w:ascii="Times New Roman" w:hAnsi="Times New Roman" w:cs="Times New Roman"/>
        </w:rPr>
        <w:t xml:space="preserve"> Teknolojiden yararlanarak nitelikli eğitim verilmesini,</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h)</w:t>
      </w:r>
      <w:r w:rsidRPr="00F82EDF">
        <w:rPr>
          <w:rFonts w:ascii="Times New Roman" w:hAnsi="Times New Roman" w:cs="Times New Roman"/>
        </w:rPr>
        <w:t xml:space="preserve"> Hayat boyu öğrenmenin bireylere benimsetilmesini,</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ı)</w:t>
      </w:r>
      <w:r w:rsidRPr="00F82EDF">
        <w:rPr>
          <w:rFonts w:ascii="Times New Roman" w:hAnsi="Times New Roman" w:cs="Times New Roman"/>
        </w:rPr>
        <w:t xml:space="preserve"> Eğitim, üretim ve hizmette uluslararası standartlara uyulmasını ve belgelendirmenin özendirilmesini amaçlar.</w:t>
      </w:r>
    </w:p>
    <w:p w:rsidR="00736A5C" w:rsidRPr="00F82EDF" w:rsidRDefault="00736A5C" w:rsidP="00A452E7">
      <w:pPr>
        <w:pStyle w:val="AralkYok"/>
        <w:rPr>
          <w:rFonts w:ascii="Times New Roman" w:hAnsi="Times New Roman" w:cs="Times New Roman"/>
          <w:b/>
        </w:rPr>
      </w:pPr>
      <w:r w:rsidRPr="00F82EDF">
        <w:rPr>
          <w:rFonts w:ascii="Times New Roman" w:hAnsi="Times New Roman" w:cs="Times New Roman"/>
          <w:b/>
        </w:rPr>
        <w:t>(2) Ayrıca:</w:t>
      </w:r>
    </w:p>
    <w:p w:rsidR="00736A5C" w:rsidRPr="00F82EDF" w:rsidRDefault="00736A5C" w:rsidP="00A452E7">
      <w:pPr>
        <w:pStyle w:val="AralkYok"/>
        <w:rPr>
          <w:rFonts w:ascii="Times New Roman" w:hAnsi="Times New Roman" w:cs="Times New Roman"/>
        </w:rPr>
      </w:pPr>
      <w:r w:rsidRPr="00F82EDF">
        <w:rPr>
          <w:rFonts w:ascii="Times New Roman" w:hAnsi="Times New Roman" w:cs="Times New Roman"/>
          <w:b/>
        </w:rPr>
        <w:t>a)</w:t>
      </w:r>
      <w:r w:rsidRPr="00F82EDF">
        <w:rPr>
          <w:rFonts w:ascii="Times New Roman" w:hAnsi="Times New Roman" w:cs="Times New Roman"/>
        </w:rPr>
        <w:t xml:space="preserve"> Fen liseleri, fen ve matematik alanlarında; sosyal bilimler liseleri, edebiyat ve sosyal bilimler alanlarında öğrencilerin bilim insanı olarak yetiştirilmelerine kaynaklık etmeyi,</w:t>
      </w:r>
    </w:p>
    <w:p w:rsidR="00736A5C" w:rsidRPr="00F82EDF" w:rsidRDefault="00495CA8" w:rsidP="00A452E7">
      <w:pPr>
        <w:pStyle w:val="AralkYok"/>
        <w:rPr>
          <w:rFonts w:ascii="Times New Roman" w:hAnsi="Times New Roman" w:cs="Times New Roman"/>
        </w:rPr>
      </w:pPr>
      <w:r w:rsidRPr="00F82EDF">
        <w:rPr>
          <w:rFonts w:ascii="Times New Roman" w:hAnsi="Times New Roman" w:cs="Times New Roman"/>
          <w:b/>
        </w:rPr>
        <w:t>b</w:t>
      </w:r>
      <w:r w:rsidR="00736A5C" w:rsidRPr="00F82EDF">
        <w:rPr>
          <w:rFonts w:ascii="Times New Roman" w:hAnsi="Times New Roman" w:cs="Times New Roman"/>
          <w:b/>
        </w:rPr>
        <w:t>)</w:t>
      </w:r>
      <w:r w:rsidR="00736A5C" w:rsidRPr="00F82EDF">
        <w:rPr>
          <w:rFonts w:ascii="Times New Roman" w:hAnsi="Times New Roman" w:cs="Times New Roman"/>
        </w:rPr>
        <w:t xml:space="preserve"> Güzel sanatlar liseleri, öğrencilere güzel sanatlarla ilgili temel bilgi ve beceriler kazandırmayı ve güzel sanatlar alanında nitelikli insan yetiştirilmesine kaynaklık etmeyi,</w:t>
      </w:r>
    </w:p>
    <w:p w:rsidR="00736A5C" w:rsidRPr="00F82EDF" w:rsidRDefault="00495CA8" w:rsidP="00A452E7">
      <w:pPr>
        <w:pStyle w:val="AralkYok"/>
        <w:rPr>
          <w:rFonts w:ascii="Times New Roman" w:hAnsi="Times New Roman" w:cs="Times New Roman"/>
        </w:rPr>
      </w:pPr>
      <w:r w:rsidRPr="00F82EDF">
        <w:rPr>
          <w:rFonts w:ascii="Times New Roman" w:hAnsi="Times New Roman" w:cs="Times New Roman"/>
          <w:b/>
        </w:rPr>
        <w:t>c</w:t>
      </w:r>
      <w:r w:rsidR="00736A5C" w:rsidRPr="00F82EDF">
        <w:rPr>
          <w:rFonts w:ascii="Times New Roman" w:hAnsi="Times New Roman" w:cs="Times New Roman"/>
          <w:b/>
        </w:rPr>
        <w:t>)</w:t>
      </w:r>
      <w:r w:rsidR="00736A5C" w:rsidRPr="00F82EDF">
        <w:rPr>
          <w:rFonts w:ascii="Times New Roman" w:hAnsi="Times New Roman" w:cs="Times New Roman"/>
        </w:rPr>
        <w:t xml:space="preserve"> Spor liseleri, öğrencilere beden eğitimi ve spor alanında temel bilgi ve beceriler kazandırmayı, beden eğitimi ve spor alanında nitelikli insan yetiştirilmesine kaynaklık etmeyi, </w:t>
      </w:r>
    </w:p>
    <w:p w:rsidR="00736A5C" w:rsidRPr="00F82EDF" w:rsidRDefault="00495CA8" w:rsidP="00A452E7">
      <w:pPr>
        <w:pStyle w:val="AralkYok"/>
        <w:rPr>
          <w:rFonts w:ascii="Times New Roman" w:hAnsi="Times New Roman" w:cs="Times New Roman"/>
        </w:rPr>
      </w:pPr>
      <w:r w:rsidRPr="00F82EDF">
        <w:rPr>
          <w:rFonts w:ascii="Times New Roman" w:hAnsi="Times New Roman" w:cs="Times New Roman"/>
          <w:b/>
        </w:rPr>
        <w:t>ç</w:t>
      </w:r>
      <w:r w:rsidR="00736A5C" w:rsidRPr="00F82EDF">
        <w:rPr>
          <w:rFonts w:ascii="Times New Roman" w:hAnsi="Times New Roman" w:cs="Times New Roman"/>
          <w:b/>
        </w:rPr>
        <w:t>)</w:t>
      </w:r>
      <w:r w:rsidR="00736A5C" w:rsidRPr="00F82EDF">
        <w:rPr>
          <w:rFonts w:ascii="Times New Roman" w:hAnsi="Times New Roman" w:cs="Times New Roman"/>
        </w:rPr>
        <w:t xml:space="preserve"> Mesleki ve teknik ortaöğretim kurumlarında;</w:t>
      </w:r>
    </w:p>
    <w:p w:rsidR="00736A5C" w:rsidRPr="00F82EDF" w:rsidRDefault="00736A5C" w:rsidP="00736A5C">
      <w:pPr>
        <w:rPr>
          <w:rFonts w:ascii="Times New Roman" w:hAnsi="Times New Roman" w:cs="Times New Roman"/>
        </w:rPr>
      </w:pPr>
      <w:r w:rsidRPr="00F82EDF">
        <w:rPr>
          <w:rFonts w:ascii="Times New Roman" w:hAnsi="Times New Roman" w:cs="Times New Roman"/>
          <w:b/>
        </w:rPr>
        <w:t>1)</w:t>
      </w:r>
      <w:r w:rsidRPr="00F82EDF">
        <w:rPr>
          <w:rFonts w:ascii="Times New Roman" w:hAnsi="Times New Roman" w:cs="Times New Roman"/>
        </w:rPr>
        <w:t xml:space="preserve"> İş, hizmet ve sağlık alanlarında ihtiyaç duyulan ulusal ve uluslararası meslek standartlarına uygun nitelikte insan gücünün yetiştirilmesi, mesleki bilgi ve becerilerinin güncelleştirilmesi ve uygulanan programlarla girişimcilik bilinci, meslek etiği, iş sağlığı ve güvenliği kültürü ile iş alışkanlığının kazandırılmasını,</w:t>
      </w:r>
    </w:p>
    <w:p w:rsidR="00736A5C" w:rsidRPr="00F82EDF" w:rsidRDefault="00736A5C" w:rsidP="00A452E7">
      <w:pPr>
        <w:pStyle w:val="AralkYok"/>
        <w:rPr>
          <w:rFonts w:ascii="Times New Roman" w:hAnsi="Times New Roman" w:cs="Times New Roman"/>
        </w:rPr>
      </w:pPr>
      <w:r w:rsidRPr="00F82EDF">
        <w:rPr>
          <w:rFonts w:ascii="Times New Roman" w:hAnsi="Times New Roman" w:cs="Times New Roman"/>
          <w:b/>
        </w:rPr>
        <w:t>2)</w:t>
      </w:r>
      <w:r w:rsidRPr="00F82EDF">
        <w:rPr>
          <w:rFonts w:ascii="Times New Roman" w:hAnsi="Times New Roman" w:cs="Times New Roman"/>
        </w:rPr>
        <w:t xml:space="preserve"> Mesleki eğitim görenlerin istihdama hazırlanmasını,</w:t>
      </w:r>
    </w:p>
    <w:p w:rsidR="00736A5C" w:rsidRPr="00F82EDF" w:rsidRDefault="00736A5C" w:rsidP="00A452E7">
      <w:pPr>
        <w:pStyle w:val="AralkYok"/>
        <w:rPr>
          <w:rFonts w:ascii="Times New Roman" w:hAnsi="Times New Roman" w:cs="Times New Roman"/>
        </w:rPr>
      </w:pPr>
      <w:r w:rsidRPr="00F82EDF">
        <w:rPr>
          <w:rFonts w:ascii="Times New Roman" w:hAnsi="Times New Roman" w:cs="Times New Roman"/>
          <w:b/>
        </w:rPr>
        <w:t>e)</w:t>
      </w:r>
      <w:r w:rsidRPr="00F82EDF">
        <w:rPr>
          <w:rFonts w:ascii="Times New Roman" w:hAnsi="Times New Roman" w:cs="Times New Roman"/>
        </w:rPr>
        <w:t xml:space="preserve"> Anadolu imam-hatip liseleri ve imam-hatip liselerinde; imamlık, hatiplik ve Kur'an kursu öğreticiliği gibi dinî hizmetlerin yerine getirilmesine kaynaklık edecek gerekli bilgi ve becerilerin kazandırılmasını amaçlar.</w:t>
      </w:r>
    </w:p>
    <w:p w:rsidR="006A48F3" w:rsidRPr="00E06323" w:rsidRDefault="00736A5C" w:rsidP="006A48F3">
      <w:pPr>
        <w:pStyle w:val="GvdeMetni"/>
        <w:jc w:val="both"/>
        <w:rPr>
          <w:sz w:val="20"/>
          <w:szCs w:val="22"/>
        </w:rPr>
      </w:pPr>
      <w:r w:rsidRPr="00504591">
        <w:rPr>
          <w:b/>
          <w:color w:val="FF0000"/>
          <w:sz w:val="22"/>
          <w:szCs w:val="22"/>
          <w:u w:val="single"/>
        </w:rPr>
        <w:t>d)</w:t>
      </w:r>
      <w:r w:rsidRPr="00504591">
        <w:rPr>
          <w:b/>
          <w:color w:val="FF0000"/>
          <w:sz w:val="22"/>
          <w:szCs w:val="22"/>
        </w:rPr>
        <w:t xml:space="preserve"> </w:t>
      </w:r>
      <w:r w:rsidRPr="00504591">
        <w:rPr>
          <w:b/>
          <w:sz w:val="22"/>
          <w:szCs w:val="22"/>
          <w:u w:val="single"/>
        </w:rPr>
        <w:t>Yabancı dil öğretiminin amaçları</w:t>
      </w:r>
      <w:r w:rsidRPr="00F82EDF">
        <w:rPr>
          <w:sz w:val="22"/>
          <w:szCs w:val="22"/>
        </w:rPr>
        <w:t xml:space="preserve"> </w:t>
      </w:r>
      <w:r w:rsidR="00C66177" w:rsidRPr="00F82EDF">
        <w:rPr>
          <w:sz w:val="22"/>
          <w:szCs w:val="22"/>
        </w:rPr>
        <w:t>MEHMET DEĞERLİ</w:t>
      </w:r>
      <w:r w:rsidRPr="00F82EDF">
        <w:rPr>
          <w:sz w:val="22"/>
          <w:szCs w:val="22"/>
        </w:rPr>
        <w:t xml:space="preserve"> tarafından okundu. </w:t>
      </w:r>
      <w:r w:rsidR="006A48F3" w:rsidRPr="00E06323">
        <w:rPr>
          <w:sz w:val="20"/>
          <w:szCs w:val="22"/>
        </w:rPr>
        <w:t>2170 sayılı tebliğler dergisinden Anadolu liselerinde İngilizce dersinin genel ve özel amaçları okunarak inceledi.</w:t>
      </w:r>
    </w:p>
    <w:p w:rsidR="006A48F3" w:rsidRPr="00E06323" w:rsidRDefault="006A48F3" w:rsidP="006A48F3">
      <w:pPr>
        <w:spacing w:line="240" w:lineRule="auto"/>
        <w:jc w:val="both"/>
        <w:rPr>
          <w:rFonts w:ascii="Times New Roman" w:hAnsi="Times New Roman" w:cs="Times New Roman"/>
          <w:i/>
          <w:color w:val="000000"/>
          <w:sz w:val="20"/>
        </w:rPr>
      </w:pPr>
      <w:r w:rsidRPr="00E06323">
        <w:rPr>
          <w:rFonts w:ascii="Times New Roman" w:hAnsi="Times New Roman" w:cs="Times New Roman"/>
          <w:sz w:val="20"/>
        </w:rPr>
        <w:t xml:space="preserve"> </w:t>
      </w:r>
      <w:r w:rsidRPr="00E06323">
        <w:rPr>
          <w:rFonts w:ascii="Times New Roman" w:hAnsi="Times New Roman" w:cs="Times New Roman"/>
          <w:i/>
          <w:sz w:val="20"/>
        </w:rPr>
        <w:t xml:space="preserve"> </w:t>
      </w:r>
      <w:r w:rsidRPr="00E06323">
        <w:rPr>
          <w:rFonts w:ascii="Times New Roman" w:hAnsi="Times New Roman" w:cs="Times New Roman"/>
          <w:i/>
          <w:color w:val="000000"/>
          <w:sz w:val="20"/>
        </w:rPr>
        <w:t>A-GENEL AMAÇLAR</w:t>
      </w:r>
    </w:p>
    <w:p w:rsidR="006A48F3" w:rsidRPr="00E06323" w:rsidRDefault="006A48F3" w:rsidP="006A48F3">
      <w:pPr>
        <w:pStyle w:val="AralkYok"/>
        <w:rPr>
          <w:sz w:val="20"/>
        </w:rPr>
      </w:pPr>
      <w:r w:rsidRPr="00E06323">
        <w:rPr>
          <w:sz w:val="20"/>
        </w:rPr>
        <w:t xml:space="preserve">    * İngilizce’yi normal hızda konuşulduğunda anlayabilme</w:t>
      </w:r>
    </w:p>
    <w:p w:rsidR="006A48F3" w:rsidRPr="00E06323" w:rsidRDefault="006A48F3" w:rsidP="006A48F3">
      <w:pPr>
        <w:pStyle w:val="AralkYok"/>
        <w:rPr>
          <w:sz w:val="20"/>
        </w:rPr>
      </w:pPr>
      <w:r w:rsidRPr="00E06323">
        <w:rPr>
          <w:sz w:val="20"/>
        </w:rPr>
        <w:lastRenderedPageBreak/>
        <w:t xml:space="preserve">    * Anlaşılır bir şekilde İngilizce konuşabilme</w:t>
      </w:r>
    </w:p>
    <w:p w:rsidR="006A48F3" w:rsidRPr="00E06323" w:rsidRDefault="006A48F3" w:rsidP="006A48F3">
      <w:pPr>
        <w:pStyle w:val="AralkYok"/>
        <w:rPr>
          <w:sz w:val="20"/>
        </w:rPr>
      </w:pPr>
      <w:r w:rsidRPr="00E06323">
        <w:rPr>
          <w:sz w:val="20"/>
        </w:rPr>
        <w:t xml:space="preserve">    * İngilizce bir parçayı sesli ve sessiz okuduğunda doğru olarak anlayabilme</w:t>
      </w:r>
    </w:p>
    <w:p w:rsidR="006A48F3" w:rsidRPr="00E06323" w:rsidRDefault="006A48F3" w:rsidP="006A48F3">
      <w:pPr>
        <w:pStyle w:val="AralkYok"/>
        <w:rPr>
          <w:sz w:val="20"/>
        </w:rPr>
      </w:pPr>
      <w:r w:rsidRPr="00E06323">
        <w:rPr>
          <w:sz w:val="20"/>
        </w:rPr>
        <w:t xml:space="preserve">    * Duygu, düşünce ve izlenimlerini yazıyla açık ve anlaşılır bir biçimde İngilizce ifade edebilme </w:t>
      </w:r>
    </w:p>
    <w:p w:rsidR="006A48F3" w:rsidRPr="00E06323" w:rsidRDefault="006A48F3" w:rsidP="006A48F3">
      <w:pPr>
        <w:pStyle w:val="AralkYok"/>
        <w:rPr>
          <w:sz w:val="20"/>
        </w:rPr>
      </w:pPr>
      <w:r w:rsidRPr="00E06323">
        <w:rPr>
          <w:sz w:val="20"/>
        </w:rPr>
        <w:t xml:space="preserve">    * İngilizce’nin konuşulduğu ülkelerin kültürel değerlerinin farkında olma</w:t>
      </w:r>
    </w:p>
    <w:p w:rsidR="006A48F3" w:rsidRPr="00E06323" w:rsidRDefault="006A48F3" w:rsidP="006A48F3">
      <w:pPr>
        <w:pStyle w:val="AralkYok"/>
        <w:rPr>
          <w:sz w:val="20"/>
        </w:rPr>
      </w:pPr>
      <w:r w:rsidRPr="00E06323">
        <w:rPr>
          <w:sz w:val="20"/>
        </w:rPr>
        <w:t xml:space="preserve">    * İngilizce iletişim kurmaya istekli olma</w:t>
      </w:r>
    </w:p>
    <w:p w:rsidR="006A48F3" w:rsidRPr="00E06323" w:rsidRDefault="006A48F3" w:rsidP="006A48F3">
      <w:pPr>
        <w:pStyle w:val="AralkYok"/>
        <w:rPr>
          <w:sz w:val="20"/>
        </w:rPr>
      </w:pPr>
      <w:r w:rsidRPr="00E06323">
        <w:rPr>
          <w:sz w:val="20"/>
        </w:rPr>
        <w:t xml:space="preserve">    * Farklı kültür değerlerini hoşgörü ile karşılayabilme</w:t>
      </w:r>
    </w:p>
    <w:p w:rsidR="006A48F3" w:rsidRPr="00E06323" w:rsidRDefault="006A48F3" w:rsidP="006A48F3">
      <w:pPr>
        <w:pStyle w:val="AralkYok"/>
        <w:rPr>
          <w:sz w:val="20"/>
        </w:rPr>
      </w:pPr>
      <w:r w:rsidRPr="00E06323">
        <w:rPr>
          <w:sz w:val="20"/>
        </w:rPr>
        <w:t xml:space="preserve">    * İngilizce öğretini süresince ve mezuniyetten sonra dili öğrenmede hevesli olma</w:t>
      </w:r>
    </w:p>
    <w:p w:rsidR="006A48F3" w:rsidRPr="00E06323" w:rsidRDefault="006A48F3" w:rsidP="006A48F3">
      <w:pPr>
        <w:spacing w:line="240" w:lineRule="auto"/>
        <w:jc w:val="both"/>
        <w:rPr>
          <w:rFonts w:ascii="Times New Roman" w:hAnsi="Times New Roman" w:cs="Times New Roman"/>
          <w:i/>
          <w:color w:val="000000"/>
          <w:sz w:val="20"/>
        </w:rPr>
      </w:pPr>
      <w:r w:rsidRPr="00E06323">
        <w:rPr>
          <w:rFonts w:ascii="Times New Roman" w:hAnsi="Times New Roman" w:cs="Times New Roman"/>
          <w:i/>
          <w:color w:val="000000"/>
          <w:sz w:val="20"/>
        </w:rPr>
        <w:t>B- ÖZEL AMAÇLAR</w:t>
      </w:r>
    </w:p>
    <w:p w:rsidR="006A48F3" w:rsidRPr="00E06323" w:rsidRDefault="006A48F3" w:rsidP="006A48F3">
      <w:pPr>
        <w:pStyle w:val="AralkYok"/>
        <w:rPr>
          <w:sz w:val="20"/>
        </w:rPr>
      </w:pPr>
      <w:r w:rsidRPr="00E06323">
        <w:rPr>
          <w:sz w:val="20"/>
        </w:rPr>
        <w:t xml:space="preserve">  * Başlangıç Devresi</w:t>
      </w:r>
    </w:p>
    <w:p w:rsidR="006A48F3" w:rsidRPr="00E06323" w:rsidRDefault="006A48F3" w:rsidP="006A48F3">
      <w:pPr>
        <w:pStyle w:val="AralkYok"/>
        <w:rPr>
          <w:sz w:val="20"/>
        </w:rPr>
      </w:pPr>
      <w:r w:rsidRPr="00E06323">
        <w:rPr>
          <w:sz w:val="20"/>
        </w:rPr>
        <w:t xml:space="preserve">     - Basit ve bileşik cümlelerden oluşan bir parçada geçen kelimelerin anlam bilgisi</w:t>
      </w:r>
    </w:p>
    <w:p w:rsidR="006A48F3" w:rsidRPr="00E06323" w:rsidRDefault="006A48F3" w:rsidP="006A48F3">
      <w:pPr>
        <w:pStyle w:val="AralkYok"/>
        <w:rPr>
          <w:sz w:val="20"/>
        </w:rPr>
      </w:pPr>
      <w:r w:rsidRPr="00E06323">
        <w:rPr>
          <w:sz w:val="20"/>
        </w:rPr>
        <w:t xml:space="preserve">     - Basit ve bileşik cümleleri anlayabilme</w:t>
      </w:r>
    </w:p>
    <w:p w:rsidR="006A48F3" w:rsidRPr="00E06323" w:rsidRDefault="006A48F3" w:rsidP="006A48F3">
      <w:pPr>
        <w:pStyle w:val="AralkYok"/>
        <w:rPr>
          <w:sz w:val="20"/>
        </w:rPr>
      </w:pPr>
      <w:r w:rsidRPr="00E06323">
        <w:rPr>
          <w:sz w:val="20"/>
        </w:rPr>
        <w:t xml:space="preserve">     - Basit ve bileşik cümle öğelerinin bilgisi</w:t>
      </w:r>
    </w:p>
    <w:p w:rsidR="006A48F3" w:rsidRPr="00E06323" w:rsidRDefault="006A48F3" w:rsidP="006A48F3">
      <w:pPr>
        <w:pStyle w:val="AralkYok"/>
        <w:rPr>
          <w:sz w:val="20"/>
        </w:rPr>
      </w:pPr>
      <w:r w:rsidRPr="00E06323">
        <w:rPr>
          <w:sz w:val="20"/>
        </w:rPr>
        <w:t xml:space="preserve">     - Basit ve bileşik cümlelerle ilgili belli başlı dil bilgisi kuralları bilgisi</w:t>
      </w:r>
    </w:p>
    <w:p w:rsidR="006A48F3" w:rsidRPr="00E06323" w:rsidRDefault="006A48F3" w:rsidP="006A48F3">
      <w:pPr>
        <w:pStyle w:val="AralkYok"/>
        <w:rPr>
          <w:sz w:val="20"/>
        </w:rPr>
      </w:pPr>
      <w:r w:rsidRPr="00E06323">
        <w:rPr>
          <w:sz w:val="20"/>
        </w:rPr>
        <w:t xml:space="preserve">     - Günlük konuşmada kullanılan belli başlı İngilizce kısaltmalar bilgisi</w:t>
      </w:r>
    </w:p>
    <w:p w:rsidR="006A48F3" w:rsidRPr="00E06323" w:rsidRDefault="006A48F3" w:rsidP="006A48F3">
      <w:pPr>
        <w:pStyle w:val="AralkYok"/>
        <w:rPr>
          <w:sz w:val="20"/>
        </w:rPr>
      </w:pPr>
      <w:r w:rsidRPr="00E06323">
        <w:rPr>
          <w:sz w:val="20"/>
        </w:rPr>
        <w:t xml:space="preserve">     - Düzeye uygun noktalama işaretleri bilgisi</w:t>
      </w:r>
    </w:p>
    <w:p w:rsidR="006A48F3" w:rsidRPr="00E06323" w:rsidRDefault="006A48F3" w:rsidP="006A48F3">
      <w:pPr>
        <w:pStyle w:val="AralkYok"/>
        <w:rPr>
          <w:sz w:val="20"/>
        </w:rPr>
      </w:pPr>
      <w:r w:rsidRPr="00E06323">
        <w:rPr>
          <w:sz w:val="20"/>
        </w:rPr>
        <w:t xml:space="preserve">     - Basit ve bileşik cümlelerden oluşan bir parçayı dinlediğinde anlayabilme</w:t>
      </w:r>
    </w:p>
    <w:p w:rsidR="006A48F3" w:rsidRPr="00E06323" w:rsidRDefault="006A48F3" w:rsidP="006A48F3">
      <w:pPr>
        <w:pStyle w:val="AralkYok"/>
        <w:rPr>
          <w:sz w:val="20"/>
        </w:rPr>
      </w:pPr>
      <w:r w:rsidRPr="00E06323">
        <w:rPr>
          <w:sz w:val="20"/>
        </w:rPr>
        <w:t xml:space="preserve">     - Basit cümlelerden oluşan bir parçayı bir başka basit anlatım biçimine çevirebilme</w:t>
      </w:r>
    </w:p>
    <w:p w:rsidR="006A48F3" w:rsidRPr="00E06323" w:rsidRDefault="006A48F3" w:rsidP="006A48F3">
      <w:pPr>
        <w:pStyle w:val="AralkYok"/>
        <w:rPr>
          <w:sz w:val="20"/>
        </w:rPr>
      </w:pPr>
      <w:r w:rsidRPr="00E06323">
        <w:rPr>
          <w:sz w:val="20"/>
        </w:rPr>
        <w:t xml:space="preserve">     - Günlük yaşantıyla ilgili, basit ve bileşik cümlelerden oluşan bir parçada geçen bilmediği kelimelerin anlamlarını kestirebilme</w:t>
      </w:r>
    </w:p>
    <w:p w:rsidR="006A48F3" w:rsidRPr="00E06323" w:rsidRDefault="006A48F3" w:rsidP="006A48F3">
      <w:pPr>
        <w:pStyle w:val="AralkYok"/>
        <w:rPr>
          <w:sz w:val="20"/>
        </w:rPr>
      </w:pPr>
      <w:r w:rsidRPr="00E06323">
        <w:rPr>
          <w:sz w:val="20"/>
        </w:rPr>
        <w:t xml:space="preserve">     - Normal hızda ve düzeyine uygun bir karşılıklı konuşmayı anlayabilme</w:t>
      </w:r>
    </w:p>
    <w:p w:rsidR="006A48F3" w:rsidRPr="00E06323" w:rsidRDefault="006A48F3" w:rsidP="006A48F3">
      <w:pPr>
        <w:pStyle w:val="AralkYok"/>
        <w:rPr>
          <w:sz w:val="20"/>
        </w:rPr>
      </w:pPr>
      <w:r w:rsidRPr="00E06323">
        <w:rPr>
          <w:sz w:val="20"/>
        </w:rPr>
        <w:t xml:space="preserve">     - Basit ve bileşik cümlelerden oluşan bir parçayı okuduğunda anlayabilme</w:t>
      </w:r>
    </w:p>
    <w:p w:rsidR="006A48F3" w:rsidRPr="00E06323" w:rsidRDefault="006A48F3" w:rsidP="006A48F3">
      <w:pPr>
        <w:pStyle w:val="AralkYok"/>
        <w:rPr>
          <w:sz w:val="20"/>
        </w:rPr>
      </w:pPr>
      <w:r w:rsidRPr="00E06323">
        <w:rPr>
          <w:sz w:val="20"/>
        </w:rPr>
        <w:t xml:space="preserve">     - Basit cümlelerle normal hızda ve düzgün telaffuzla konuşabilme</w:t>
      </w:r>
    </w:p>
    <w:p w:rsidR="006A48F3" w:rsidRPr="00E06323" w:rsidRDefault="006A48F3" w:rsidP="006A48F3">
      <w:pPr>
        <w:pStyle w:val="AralkYok"/>
        <w:rPr>
          <w:sz w:val="20"/>
        </w:rPr>
      </w:pPr>
      <w:r w:rsidRPr="00E06323">
        <w:rPr>
          <w:sz w:val="20"/>
        </w:rPr>
        <w:t xml:space="preserve">     - Günlük yaşantıyı basit ve bileşik cümlelerle yazılı olarak ifade edebilme</w:t>
      </w:r>
    </w:p>
    <w:p w:rsidR="006A48F3" w:rsidRPr="00E06323" w:rsidRDefault="006A48F3" w:rsidP="006A48F3">
      <w:pPr>
        <w:pStyle w:val="AralkYok"/>
        <w:rPr>
          <w:sz w:val="20"/>
        </w:rPr>
      </w:pPr>
      <w:r w:rsidRPr="00E06323">
        <w:rPr>
          <w:sz w:val="20"/>
        </w:rPr>
        <w:t xml:space="preserve">     - İngilizce öğrenmeye istekli olma</w:t>
      </w:r>
    </w:p>
    <w:p w:rsidR="006A48F3" w:rsidRPr="00E06323" w:rsidRDefault="006A48F3" w:rsidP="006A48F3">
      <w:pPr>
        <w:pStyle w:val="AralkYok"/>
        <w:rPr>
          <w:sz w:val="20"/>
        </w:rPr>
      </w:pPr>
      <w:r w:rsidRPr="00E06323">
        <w:rPr>
          <w:sz w:val="20"/>
        </w:rPr>
        <w:t xml:space="preserve">     - İngilizce öğrenmekten zevk alma</w:t>
      </w:r>
    </w:p>
    <w:p w:rsidR="006A48F3" w:rsidRPr="00E06323" w:rsidRDefault="006A48F3" w:rsidP="006A48F3">
      <w:pPr>
        <w:pStyle w:val="AralkYok"/>
        <w:rPr>
          <w:sz w:val="20"/>
        </w:rPr>
      </w:pPr>
      <w:r w:rsidRPr="00E06323">
        <w:rPr>
          <w:sz w:val="20"/>
        </w:rPr>
        <w:t>*Orta Devre</w:t>
      </w:r>
    </w:p>
    <w:p w:rsidR="006A48F3" w:rsidRPr="00E06323" w:rsidRDefault="006A48F3" w:rsidP="006A48F3">
      <w:pPr>
        <w:pStyle w:val="AralkYok"/>
        <w:rPr>
          <w:sz w:val="20"/>
        </w:rPr>
      </w:pPr>
      <w:r w:rsidRPr="00E06323">
        <w:rPr>
          <w:sz w:val="20"/>
        </w:rPr>
        <w:t xml:space="preserve">     - Genellikle bileşik cümlelerden oluşan bir parçada geçen kelimelerin anlam bilgisi</w:t>
      </w:r>
    </w:p>
    <w:p w:rsidR="006A48F3" w:rsidRPr="00E06323" w:rsidRDefault="006A48F3" w:rsidP="006A48F3">
      <w:pPr>
        <w:pStyle w:val="AralkYok"/>
        <w:rPr>
          <w:sz w:val="20"/>
        </w:rPr>
      </w:pPr>
      <w:r w:rsidRPr="00E06323">
        <w:rPr>
          <w:sz w:val="20"/>
        </w:rPr>
        <w:t xml:space="preserve">     - Bileşik cümle öğelerinin sıra bilgisi</w:t>
      </w:r>
    </w:p>
    <w:p w:rsidR="006A48F3" w:rsidRPr="00E06323" w:rsidRDefault="006A48F3" w:rsidP="006A48F3">
      <w:pPr>
        <w:pStyle w:val="AralkYok"/>
        <w:rPr>
          <w:sz w:val="20"/>
        </w:rPr>
      </w:pPr>
      <w:r w:rsidRPr="00E06323">
        <w:rPr>
          <w:sz w:val="20"/>
        </w:rPr>
        <w:t xml:space="preserve">     - İngilizce imla kuralları bilgisi</w:t>
      </w:r>
    </w:p>
    <w:p w:rsidR="006A48F3" w:rsidRPr="00E06323" w:rsidRDefault="006A48F3" w:rsidP="006A48F3">
      <w:pPr>
        <w:pStyle w:val="AralkYok"/>
        <w:rPr>
          <w:sz w:val="20"/>
        </w:rPr>
      </w:pPr>
      <w:r w:rsidRPr="00E06323">
        <w:rPr>
          <w:sz w:val="20"/>
        </w:rPr>
        <w:t xml:space="preserve">     - Günlük hayatta kullanılan belli başlı kısaltmalar</w:t>
      </w:r>
    </w:p>
    <w:p w:rsidR="006A48F3" w:rsidRPr="00E06323" w:rsidRDefault="006A48F3" w:rsidP="006A48F3">
      <w:pPr>
        <w:pStyle w:val="AralkYok"/>
        <w:rPr>
          <w:sz w:val="20"/>
        </w:rPr>
      </w:pPr>
      <w:r w:rsidRPr="00E06323">
        <w:rPr>
          <w:sz w:val="20"/>
        </w:rPr>
        <w:t xml:space="preserve">     - İki veye daha çok basit cümleyi verilen bağlaçlar yardımıyla bileşik cümle haline getirebilme</w:t>
      </w:r>
    </w:p>
    <w:p w:rsidR="006A48F3" w:rsidRPr="00E06323" w:rsidRDefault="006A48F3" w:rsidP="006A48F3">
      <w:pPr>
        <w:pStyle w:val="AralkYok"/>
        <w:rPr>
          <w:sz w:val="20"/>
        </w:rPr>
      </w:pPr>
      <w:r w:rsidRPr="00E06323">
        <w:rPr>
          <w:sz w:val="20"/>
        </w:rPr>
        <w:t xml:space="preserve">     - Seviyesine uygun olarak ve normal hızda yapılan bir konuşmayı anlayabilme</w:t>
      </w:r>
    </w:p>
    <w:p w:rsidR="006A48F3" w:rsidRPr="00E06323" w:rsidRDefault="006A48F3" w:rsidP="006A48F3">
      <w:pPr>
        <w:pStyle w:val="AralkYok"/>
        <w:rPr>
          <w:sz w:val="20"/>
        </w:rPr>
      </w:pPr>
      <w:r w:rsidRPr="00E06323">
        <w:rPr>
          <w:sz w:val="20"/>
        </w:rPr>
        <w:t xml:space="preserve">     - Seviyesine uygun bileşik cümlelerden oluşan bir parçayı dinlediğinde anlayabilme</w:t>
      </w:r>
    </w:p>
    <w:p w:rsidR="006A48F3" w:rsidRPr="00E06323" w:rsidRDefault="006A48F3" w:rsidP="006A48F3">
      <w:pPr>
        <w:pStyle w:val="AralkYok"/>
        <w:rPr>
          <w:sz w:val="20"/>
        </w:rPr>
      </w:pPr>
      <w:r w:rsidRPr="00E06323">
        <w:rPr>
          <w:sz w:val="20"/>
        </w:rPr>
        <w:t xml:space="preserve">     - Verilen bir duruma uygun olarak genellikle bileşik cümleler kullanarak normal hızda ve düzgün bir telaffuzla konuşabilme</w:t>
      </w:r>
    </w:p>
    <w:p w:rsidR="006A48F3" w:rsidRPr="00E06323" w:rsidRDefault="006A48F3" w:rsidP="006A48F3">
      <w:pPr>
        <w:pStyle w:val="AralkYok"/>
        <w:rPr>
          <w:sz w:val="20"/>
        </w:rPr>
      </w:pPr>
      <w:r w:rsidRPr="00E06323">
        <w:rPr>
          <w:sz w:val="20"/>
        </w:rPr>
        <w:t xml:space="preserve">     - Bileşik cümlelerden oluşan bir parçayı okuduğunda anlayabilme</w:t>
      </w:r>
    </w:p>
    <w:p w:rsidR="006A48F3" w:rsidRPr="00E06323" w:rsidRDefault="006A48F3" w:rsidP="006A48F3">
      <w:pPr>
        <w:pStyle w:val="AralkYok"/>
        <w:rPr>
          <w:sz w:val="20"/>
        </w:rPr>
      </w:pPr>
      <w:r w:rsidRPr="00E06323">
        <w:rPr>
          <w:sz w:val="20"/>
        </w:rPr>
        <w:t xml:space="preserve">     - Günlük yaşantıyla ilgili olan ve bileşik cümlelerden oluşan bir parçada bilmediği kelime ve deyimlerin anlamını kestirme</w:t>
      </w:r>
    </w:p>
    <w:p w:rsidR="006A48F3" w:rsidRPr="00E06323" w:rsidRDefault="006A48F3" w:rsidP="006A48F3">
      <w:pPr>
        <w:pStyle w:val="AralkYok"/>
        <w:rPr>
          <w:sz w:val="20"/>
        </w:rPr>
      </w:pPr>
      <w:r w:rsidRPr="00E06323">
        <w:rPr>
          <w:sz w:val="20"/>
        </w:rPr>
        <w:t xml:space="preserve">     - İmla kurallarını İngilizce bir parçada doğru olarak kullanabilme</w:t>
      </w:r>
    </w:p>
    <w:p w:rsidR="006A48F3" w:rsidRPr="00E06323" w:rsidRDefault="006A48F3" w:rsidP="006A48F3">
      <w:pPr>
        <w:pStyle w:val="AralkYok"/>
        <w:rPr>
          <w:sz w:val="20"/>
        </w:rPr>
      </w:pPr>
      <w:r w:rsidRPr="00E06323">
        <w:rPr>
          <w:sz w:val="20"/>
        </w:rPr>
        <w:t xml:space="preserve">     - Günlük yaşantıyı tabii biçimde sözlü olarak kullanabilme</w:t>
      </w:r>
    </w:p>
    <w:p w:rsidR="006A48F3" w:rsidRPr="00E06323" w:rsidRDefault="006A48F3" w:rsidP="006A48F3">
      <w:pPr>
        <w:pStyle w:val="AralkYok"/>
        <w:rPr>
          <w:sz w:val="20"/>
        </w:rPr>
      </w:pPr>
      <w:r w:rsidRPr="00E06323">
        <w:rPr>
          <w:sz w:val="20"/>
        </w:rPr>
        <w:t xml:space="preserve">     - Günlük yaşantıyı bileşik cümlelerle yazılı olarak ifade edebilme</w:t>
      </w:r>
    </w:p>
    <w:p w:rsidR="006A48F3" w:rsidRPr="00E06323" w:rsidRDefault="006A48F3" w:rsidP="006A48F3">
      <w:pPr>
        <w:pStyle w:val="AralkYok"/>
        <w:rPr>
          <w:sz w:val="20"/>
        </w:rPr>
      </w:pPr>
      <w:r w:rsidRPr="00E06323">
        <w:rPr>
          <w:sz w:val="20"/>
        </w:rPr>
        <w:t xml:space="preserve">     - Düzeyine uygun İngilizce yayınları izlemeye istek duyma</w:t>
      </w:r>
    </w:p>
    <w:p w:rsidR="006A48F3" w:rsidRPr="00E06323" w:rsidRDefault="006A48F3" w:rsidP="006A48F3">
      <w:pPr>
        <w:pStyle w:val="AralkYok"/>
        <w:rPr>
          <w:sz w:val="20"/>
        </w:rPr>
      </w:pPr>
      <w:r w:rsidRPr="00E06323">
        <w:rPr>
          <w:sz w:val="20"/>
        </w:rPr>
        <w:t xml:space="preserve">     - İngilizce konuşmaktan zevk alma</w:t>
      </w:r>
    </w:p>
    <w:p w:rsidR="006A48F3" w:rsidRPr="00E06323" w:rsidRDefault="006A48F3" w:rsidP="006A48F3">
      <w:pPr>
        <w:pStyle w:val="AralkYok"/>
        <w:rPr>
          <w:sz w:val="20"/>
        </w:rPr>
      </w:pPr>
      <w:r w:rsidRPr="00E06323">
        <w:rPr>
          <w:sz w:val="20"/>
        </w:rPr>
        <w:t>*İleri Devre</w:t>
      </w:r>
    </w:p>
    <w:p w:rsidR="006A48F3" w:rsidRPr="00E06323" w:rsidRDefault="006A48F3" w:rsidP="006A48F3">
      <w:pPr>
        <w:pStyle w:val="AralkYok"/>
        <w:rPr>
          <w:sz w:val="20"/>
        </w:rPr>
      </w:pPr>
      <w:r w:rsidRPr="00E06323">
        <w:rPr>
          <w:sz w:val="20"/>
        </w:rPr>
        <w:t xml:space="preserve">      - Genellikle bileşik cümlelerden oluşan bir parçada geçen kelimelerin anlam bilgisi</w:t>
      </w:r>
    </w:p>
    <w:p w:rsidR="006A48F3" w:rsidRPr="00E06323" w:rsidRDefault="006A48F3" w:rsidP="006A48F3">
      <w:pPr>
        <w:pStyle w:val="AralkYok"/>
        <w:rPr>
          <w:sz w:val="20"/>
        </w:rPr>
      </w:pPr>
      <w:r w:rsidRPr="00E06323">
        <w:rPr>
          <w:sz w:val="20"/>
        </w:rPr>
        <w:t xml:space="preserve">      - Edebi metinlerle ilgili temel kavramlar bilgisi</w:t>
      </w:r>
    </w:p>
    <w:p w:rsidR="006A48F3" w:rsidRPr="00E06323" w:rsidRDefault="006A48F3" w:rsidP="006A48F3">
      <w:pPr>
        <w:pStyle w:val="AralkYok"/>
        <w:rPr>
          <w:sz w:val="20"/>
        </w:rPr>
      </w:pPr>
      <w:r w:rsidRPr="00E06323">
        <w:rPr>
          <w:sz w:val="20"/>
        </w:rPr>
        <w:t xml:space="preserve">      - Hikâye, roman, tiyatro vb. gibi edebi türler bilgisi</w:t>
      </w:r>
    </w:p>
    <w:p w:rsidR="006A48F3" w:rsidRPr="00E06323" w:rsidRDefault="006A48F3" w:rsidP="006A48F3">
      <w:pPr>
        <w:pStyle w:val="AralkYok"/>
        <w:rPr>
          <w:sz w:val="20"/>
        </w:rPr>
      </w:pPr>
      <w:r w:rsidRPr="00E06323">
        <w:rPr>
          <w:sz w:val="20"/>
        </w:rPr>
        <w:t xml:space="preserve">      - İngilizce kompozisyon yazmada dikkat edilecek kurallar bilgisi</w:t>
      </w:r>
    </w:p>
    <w:p w:rsidR="006A48F3" w:rsidRPr="00E06323" w:rsidRDefault="006A48F3" w:rsidP="006A48F3">
      <w:pPr>
        <w:pStyle w:val="AralkYok"/>
        <w:rPr>
          <w:sz w:val="20"/>
        </w:rPr>
      </w:pPr>
      <w:r w:rsidRPr="00E06323">
        <w:rPr>
          <w:sz w:val="20"/>
        </w:rPr>
        <w:t xml:space="preserve">      - İngilizce bir parçayı Türkçe’ ye ve Türkçe bir parçayı İngilizce ‘ye çevirebilme</w:t>
      </w:r>
    </w:p>
    <w:p w:rsidR="006A48F3" w:rsidRPr="00E06323" w:rsidRDefault="006A48F3" w:rsidP="006A48F3">
      <w:pPr>
        <w:pStyle w:val="AralkYok"/>
        <w:rPr>
          <w:sz w:val="20"/>
        </w:rPr>
      </w:pPr>
      <w:r w:rsidRPr="00E06323">
        <w:rPr>
          <w:sz w:val="20"/>
        </w:rPr>
        <w:t xml:space="preserve">      - İngilizce okuduğunu anlama becerisi geliştirmede kullanılan teknikler bilgisi</w:t>
      </w:r>
    </w:p>
    <w:p w:rsidR="006A48F3" w:rsidRPr="00E06323" w:rsidRDefault="006A48F3" w:rsidP="006A48F3">
      <w:pPr>
        <w:pStyle w:val="AralkYok"/>
        <w:rPr>
          <w:sz w:val="20"/>
        </w:rPr>
      </w:pPr>
      <w:r w:rsidRPr="00E06323">
        <w:rPr>
          <w:sz w:val="20"/>
        </w:rPr>
        <w:t xml:space="preserve">      - Çeşitli konulardaki İngilizce yayınları okuduğunda anlayabilme</w:t>
      </w:r>
    </w:p>
    <w:p w:rsidR="006A48F3" w:rsidRPr="00E06323" w:rsidRDefault="006A48F3" w:rsidP="006A48F3">
      <w:pPr>
        <w:pStyle w:val="AralkYok"/>
        <w:rPr>
          <w:sz w:val="20"/>
        </w:rPr>
      </w:pPr>
      <w:r w:rsidRPr="00E06323">
        <w:rPr>
          <w:sz w:val="20"/>
        </w:rPr>
        <w:t xml:space="preserve">      - Bir parçada bilinenler yardımıyla bilinmeyen kelime ve deyimlerin anlamlarını kestirebilme</w:t>
      </w:r>
    </w:p>
    <w:p w:rsidR="006A48F3" w:rsidRPr="00E06323" w:rsidRDefault="006A48F3" w:rsidP="006A48F3">
      <w:pPr>
        <w:pStyle w:val="AralkYok"/>
        <w:rPr>
          <w:sz w:val="20"/>
        </w:rPr>
      </w:pPr>
      <w:r w:rsidRPr="00E06323">
        <w:rPr>
          <w:sz w:val="20"/>
        </w:rPr>
        <w:t xml:space="preserve">      - Duygu ve düşüncelerini farklı şekillerde(tartışma, tasvir vb...) sözlü ve yazılı ifade edebilme  </w:t>
      </w:r>
    </w:p>
    <w:p w:rsidR="006A48F3" w:rsidRPr="00E06323" w:rsidRDefault="006A48F3" w:rsidP="006A48F3">
      <w:pPr>
        <w:pStyle w:val="AralkYok"/>
        <w:rPr>
          <w:sz w:val="20"/>
        </w:rPr>
      </w:pPr>
      <w:r w:rsidRPr="00E06323">
        <w:rPr>
          <w:sz w:val="20"/>
        </w:rPr>
        <w:t xml:space="preserve">      - Seviyesine uygun bir edebi metni inceleyebilme</w:t>
      </w:r>
    </w:p>
    <w:p w:rsidR="006A48F3" w:rsidRPr="00E06323" w:rsidRDefault="006A48F3" w:rsidP="006A48F3">
      <w:pPr>
        <w:pStyle w:val="AralkYok"/>
        <w:rPr>
          <w:sz w:val="20"/>
        </w:rPr>
      </w:pPr>
      <w:r w:rsidRPr="00E06323">
        <w:rPr>
          <w:sz w:val="20"/>
        </w:rPr>
        <w:t xml:space="preserve">      - Sinema, TV, videoda izlenen bir olayı önceden öğretmen tarafından veya sınıfta birlikte  belirlenen ölçütlere göre değerlendirebilme</w:t>
      </w:r>
    </w:p>
    <w:p w:rsidR="006A48F3" w:rsidRPr="00E06323" w:rsidRDefault="006A48F3" w:rsidP="006A48F3">
      <w:pPr>
        <w:pStyle w:val="AralkYok"/>
        <w:rPr>
          <w:sz w:val="20"/>
        </w:rPr>
      </w:pPr>
      <w:r w:rsidRPr="00E06323">
        <w:rPr>
          <w:sz w:val="20"/>
        </w:rPr>
        <w:t xml:space="preserve">      - Belli başlı çağdaş İngiliz ve Amerikan yazarlarının eserlerinden haberdar olma</w:t>
      </w:r>
    </w:p>
    <w:p w:rsidR="006A48F3" w:rsidRPr="00E06323" w:rsidRDefault="006A48F3" w:rsidP="006A48F3">
      <w:pPr>
        <w:pStyle w:val="AralkYok"/>
        <w:rPr>
          <w:sz w:val="20"/>
        </w:rPr>
      </w:pPr>
      <w:r w:rsidRPr="00E06323">
        <w:rPr>
          <w:sz w:val="20"/>
        </w:rPr>
        <w:t xml:space="preserve">      - Ders dışında İngilizce yayınları izlemeye istekli olma</w:t>
      </w:r>
    </w:p>
    <w:p w:rsidR="006A48F3" w:rsidRPr="00E06323" w:rsidRDefault="006A48F3" w:rsidP="006A48F3">
      <w:pPr>
        <w:pStyle w:val="AralkYok"/>
        <w:rPr>
          <w:sz w:val="20"/>
        </w:rPr>
      </w:pPr>
      <w:r w:rsidRPr="00E06323">
        <w:rPr>
          <w:sz w:val="20"/>
        </w:rPr>
        <w:t xml:space="preserve">      - Farklı kültür değerlerini hoşgörüyle tartışabilme </w:t>
      </w:r>
    </w:p>
    <w:p w:rsidR="00736A5C" w:rsidRPr="00F82EDF" w:rsidRDefault="00736A5C" w:rsidP="00823798">
      <w:pPr>
        <w:pStyle w:val="AralkYok"/>
        <w:rPr>
          <w:rFonts w:ascii="Times New Roman" w:hAnsi="Times New Roman" w:cs="Times New Roman"/>
        </w:rPr>
      </w:pPr>
    </w:p>
    <w:p w:rsidR="00736A5C" w:rsidRPr="00F82EDF" w:rsidRDefault="00736A5C" w:rsidP="00823798">
      <w:pPr>
        <w:pStyle w:val="AralkYok"/>
        <w:rPr>
          <w:rFonts w:ascii="Times New Roman" w:hAnsi="Times New Roman" w:cs="Times New Roman"/>
        </w:rPr>
      </w:pPr>
      <w:r w:rsidRPr="00F82EDF">
        <w:rPr>
          <w:rFonts w:ascii="Times New Roman" w:hAnsi="Times New Roman" w:cs="Times New Roman"/>
        </w:rPr>
        <w:t>Yabancı dil öğretiminin amacı Türk Milli Eğitiminin genel amaçları ve temel ilkelerine uygun olarak öğrencilerin</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1.</w:t>
      </w:r>
      <w:r w:rsidRPr="00F82EDF">
        <w:rPr>
          <w:rFonts w:ascii="Times New Roman" w:hAnsi="Times New Roman" w:cs="Times New Roman"/>
        </w:rPr>
        <w:t xml:space="preserve"> Yabancı dil öğreniminden zevk almalarını sağlamak</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2.</w:t>
      </w:r>
      <w:r w:rsidRPr="00F82EDF">
        <w:rPr>
          <w:rFonts w:ascii="Times New Roman" w:hAnsi="Times New Roman" w:cs="Times New Roman"/>
        </w:rPr>
        <w:t xml:space="preserve"> Hedef dili konuşan ülkelerin kültür değerlerinin tanımalarına ve ayırt etmelerine olanak tanımak</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3.</w:t>
      </w:r>
      <w:r w:rsidRPr="00F82EDF">
        <w:rPr>
          <w:rFonts w:ascii="Times New Roman" w:hAnsi="Times New Roman" w:cs="Times New Roman"/>
        </w:rPr>
        <w:t xml:space="preserve"> Kendi değerlerini fark ederek farklı olana hoşgörü ve saygı göstermelerini sağlamak</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4.</w:t>
      </w:r>
      <w:r w:rsidRPr="00F82EDF">
        <w:rPr>
          <w:rFonts w:ascii="Times New Roman" w:hAnsi="Times New Roman" w:cs="Times New Roman"/>
        </w:rPr>
        <w:t xml:space="preserve"> Kendi kültür değerlerini yabancılara aktarmalarını sağlamak</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lastRenderedPageBreak/>
        <w:t>5.</w:t>
      </w:r>
      <w:r w:rsidRPr="00F82EDF">
        <w:rPr>
          <w:rFonts w:ascii="Times New Roman" w:hAnsi="Times New Roman" w:cs="Times New Roman"/>
        </w:rPr>
        <w:t xml:space="preserve"> Yazılı ve sözlü ürünlerle farklı dünya kültürünü tanımalarını sağlamak</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6.</w:t>
      </w:r>
      <w:r w:rsidRPr="00F82EDF">
        <w:rPr>
          <w:rFonts w:ascii="Times New Roman" w:hAnsi="Times New Roman" w:cs="Times New Roman"/>
        </w:rPr>
        <w:t xml:space="preserve"> Kendini ifade etme, iletişim kurma, işbirliği yapma ve problem çözme gibi becerilerini geliştirmek</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7.</w:t>
      </w:r>
      <w:r w:rsidRPr="00F82EDF">
        <w:rPr>
          <w:rFonts w:ascii="Times New Roman" w:hAnsi="Times New Roman" w:cs="Times New Roman"/>
        </w:rPr>
        <w:t xml:space="preserve"> Kişisel, sosyal ve kültürel bakımdan gelişmelerini sağlamak</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8.</w:t>
      </w:r>
      <w:r w:rsidRPr="00F82EDF">
        <w:rPr>
          <w:rFonts w:ascii="Times New Roman" w:hAnsi="Times New Roman" w:cs="Times New Roman"/>
        </w:rPr>
        <w:t xml:space="preserve"> Dinleme, konuşma, okuma ve yazma becerilerini geliştirmek</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9.</w:t>
      </w:r>
      <w:r w:rsidRPr="00F82EDF">
        <w:rPr>
          <w:rFonts w:ascii="Times New Roman" w:hAnsi="Times New Roman" w:cs="Times New Roman"/>
        </w:rPr>
        <w:t xml:space="preserve"> Hedef dilde söz varlığını geliştirmek</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10.</w:t>
      </w:r>
      <w:r w:rsidRPr="00F82EDF">
        <w:rPr>
          <w:rFonts w:ascii="Times New Roman" w:hAnsi="Times New Roman" w:cs="Times New Roman"/>
        </w:rPr>
        <w:t xml:space="preserve"> Bilgi teknolojilerinden yararlanarak öğrenme becerilerini geliştirmek</w:t>
      </w:r>
    </w:p>
    <w:p w:rsidR="00736A5C" w:rsidRPr="00F82EDF" w:rsidRDefault="00736A5C" w:rsidP="00C66177">
      <w:pPr>
        <w:pStyle w:val="AralkYok"/>
        <w:rPr>
          <w:rFonts w:ascii="Times New Roman" w:hAnsi="Times New Roman" w:cs="Times New Roman"/>
        </w:rPr>
      </w:pPr>
      <w:r w:rsidRPr="00F82EDF">
        <w:rPr>
          <w:rFonts w:ascii="Times New Roman" w:hAnsi="Times New Roman" w:cs="Times New Roman"/>
          <w:b/>
        </w:rPr>
        <w:t>11.</w:t>
      </w:r>
      <w:r w:rsidRPr="00F82EDF">
        <w:rPr>
          <w:rFonts w:ascii="Times New Roman" w:hAnsi="Times New Roman" w:cs="Times New Roman"/>
        </w:rPr>
        <w:t xml:space="preserve"> Diller için Avrupa Ortak Başvuru Metninde belirlenen ölçütlerle uyum sağlamak</w:t>
      </w:r>
    </w:p>
    <w:p w:rsidR="00A07543" w:rsidRPr="00F82EDF" w:rsidRDefault="00736A5C" w:rsidP="00C66177">
      <w:pPr>
        <w:pStyle w:val="AralkYok"/>
        <w:rPr>
          <w:rFonts w:ascii="Times New Roman" w:hAnsi="Times New Roman" w:cs="Times New Roman"/>
        </w:rPr>
      </w:pPr>
      <w:r w:rsidRPr="00F82EDF">
        <w:rPr>
          <w:rFonts w:ascii="Times New Roman" w:hAnsi="Times New Roman" w:cs="Times New Roman"/>
          <w:b/>
        </w:rPr>
        <w:t>12.</w:t>
      </w:r>
      <w:r w:rsidRPr="00F82EDF">
        <w:rPr>
          <w:rFonts w:ascii="Times New Roman" w:hAnsi="Times New Roman" w:cs="Times New Roman"/>
        </w:rPr>
        <w:t xml:space="preserve"> Yabancı dil öğrenmenin gereğine inanarak en az bir yabancı dili kullanmada kararlı olmalarını sağlamaktır.</w:t>
      </w:r>
    </w:p>
    <w:p w:rsidR="00DD26C1" w:rsidRPr="00F82EDF" w:rsidRDefault="00DD26C1" w:rsidP="00DD26C1">
      <w:pPr>
        <w:pStyle w:val="AralkYok"/>
        <w:rPr>
          <w:rFonts w:ascii="Times New Roman" w:hAnsi="Times New Roman" w:cs="Times New Roman"/>
        </w:rPr>
      </w:pPr>
    </w:p>
    <w:p w:rsidR="0008388E" w:rsidRPr="00F82EDF" w:rsidRDefault="00F710E5" w:rsidP="0008388E">
      <w:pPr>
        <w:autoSpaceDE w:val="0"/>
        <w:autoSpaceDN w:val="0"/>
        <w:adjustRightInd w:val="0"/>
        <w:spacing w:after="120" w:line="240" w:lineRule="auto"/>
        <w:rPr>
          <w:rFonts w:ascii="Times New Roman" w:eastAsia="Calibri" w:hAnsi="Times New Roman" w:cs="Times New Roman"/>
        </w:rPr>
      </w:pPr>
      <w:r w:rsidRPr="00F82EDF">
        <w:rPr>
          <w:rFonts w:ascii="Times New Roman" w:eastAsia="Calibri" w:hAnsi="Times New Roman" w:cs="Times New Roman"/>
          <w:b/>
          <w:highlight w:val="yellow"/>
          <w:u w:val="single"/>
        </w:rPr>
        <w:t>3.</w:t>
      </w:r>
      <w:r w:rsidR="0008388E" w:rsidRPr="00F82EDF">
        <w:rPr>
          <w:rFonts w:ascii="Times New Roman" w:eastAsia="Calibri" w:hAnsi="Times New Roman" w:cs="Times New Roman"/>
          <w:b/>
        </w:rPr>
        <w:t xml:space="preserve">İngilizce dersi öğretim programında Atatürkçülük ile ilgili konuların işlenmesi ile ilgili kısım </w:t>
      </w:r>
      <w:r w:rsidR="00495CA8" w:rsidRPr="00F82EDF">
        <w:rPr>
          <w:rFonts w:ascii="Times New Roman" w:hAnsi="Times New Roman" w:cs="Times New Roman"/>
          <w:b/>
        </w:rPr>
        <w:t xml:space="preserve">MEHMET DEGERLI </w:t>
      </w:r>
      <w:r w:rsidR="0008388E" w:rsidRPr="00F82EDF">
        <w:rPr>
          <w:rFonts w:ascii="Times New Roman" w:eastAsia="Calibri" w:hAnsi="Times New Roman" w:cs="Times New Roman"/>
          <w:b/>
        </w:rPr>
        <w:t>tarafından okundu.</w:t>
      </w:r>
      <w:r w:rsidR="0008388E" w:rsidRPr="00F82EDF">
        <w:rPr>
          <w:rFonts w:ascii="Times New Roman" w:eastAsia="Calibri" w:hAnsi="Times New Roman" w:cs="Times New Roman"/>
        </w:rPr>
        <w:t xml:space="preserve">   </w:t>
      </w:r>
    </w:p>
    <w:p w:rsidR="0008388E" w:rsidRPr="00F82EDF" w:rsidRDefault="0008388E" w:rsidP="00823798">
      <w:pPr>
        <w:pStyle w:val="AralkYok"/>
        <w:jc w:val="center"/>
        <w:rPr>
          <w:rFonts w:ascii="Times New Roman" w:hAnsi="Times New Roman" w:cs="Times New Roman"/>
          <w:b/>
        </w:rPr>
      </w:pPr>
      <w:r w:rsidRPr="00F82EDF">
        <w:rPr>
          <w:rFonts w:ascii="Times New Roman" w:hAnsi="Times New Roman" w:cs="Times New Roman"/>
          <w:b/>
        </w:rPr>
        <w:t>İNGİLİZCE DERSİ ÖĞRETİM PROGRAMINDA YER ALAN</w:t>
      </w:r>
    </w:p>
    <w:p w:rsidR="0008388E" w:rsidRPr="00F82EDF" w:rsidRDefault="0008388E" w:rsidP="00823798">
      <w:pPr>
        <w:pStyle w:val="AralkYok"/>
        <w:jc w:val="center"/>
        <w:rPr>
          <w:rFonts w:ascii="Times New Roman" w:hAnsi="Times New Roman" w:cs="Times New Roman"/>
          <w:b/>
        </w:rPr>
      </w:pPr>
      <w:r w:rsidRPr="00F82EDF">
        <w:rPr>
          <w:rFonts w:ascii="Times New Roman" w:hAnsi="Times New Roman" w:cs="Times New Roman"/>
          <w:b/>
        </w:rPr>
        <w:t>ATATÜRKÇÜLÜKLE İLGİLİ KONULAR</w:t>
      </w: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672"/>
        <w:gridCol w:w="2812"/>
        <w:gridCol w:w="6190"/>
      </w:tblGrid>
      <w:tr w:rsidR="0008388E" w:rsidRPr="00F82EDF" w:rsidTr="0008388E">
        <w:trPr>
          <w:cantSplit/>
          <w:trHeight w:val="1134"/>
        </w:trPr>
        <w:tc>
          <w:tcPr>
            <w:tcW w:w="952" w:type="dxa"/>
            <w:shd w:val="clear" w:color="auto" w:fill="auto"/>
          </w:tcPr>
          <w:p w:rsidR="0008388E" w:rsidRPr="00F82EDF" w:rsidRDefault="0008388E" w:rsidP="004B12FA">
            <w:pPr>
              <w:autoSpaceDE w:val="0"/>
              <w:autoSpaceDN w:val="0"/>
              <w:adjustRightInd w:val="0"/>
              <w:rPr>
                <w:rFonts w:ascii="Times New Roman" w:eastAsia="Calibri" w:hAnsi="Times New Roman" w:cs="Times New Roman"/>
                <w:color w:val="000000"/>
              </w:rPr>
            </w:pPr>
            <w:r w:rsidRPr="00F82EDF">
              <w:rPr>
                <w:rFonts w:ascii="Times New Roman" w:eastAsia="Calibri" w:hAnsi="Times New Roman" w:cs="Times New Roman"/>
                <w:color w:val="000000"/>
              </w:rPr>
              <w:t xml:space="preserve">DİL YETERLİK </w:t>
            </w:r>
          </w:p>
          <w:p w:rsidR="0008388E" w:rsidRPr="00F82EDF" w:rsidRDefault="0008388E" w:rsidP="004B12FA">
            <w:pPr>
              <w:autoSpaceDE w:val="0"/>
              <w:autoSpaceDN w:val="0"/>
              <w:adjustRightInd w:val="0"/>
              <w:rPr>
                <w:rFonts w:ascii="Times New Roman" w:eastAsia="Calibri" w:hAnsi="Times New Roman" w:cs="Times New Roman"/>
                <w:color w:val="000000"/>
              </w:rPr>
            </w:pPr>
            <w:r w:rsidRPr="00F82EDF">
              <w:rPr>
                <w:rFonts w:ascii="Times New Roman" w:eastAsia="Calibri" w:hAnsi="Times New Roman" w:cs="Times New Roman"/>
                <w:color w:val="000000"/>
              </w:rPr>
              <w:t>DÜZEYİ</w:t>
            </w:r>
          </w:p>
        </w:tc>
        <w:tc>
          <w:tcPr>
            <w:tcW w:w="672" w:type="dxa"/>
            <w:textDirection w:val="btLr"/>
          </w:tcPr>
          <w:p w:rsidR="0008388E" w:rsidRPr="00F82EDF" w:rsidRDefault="0008388E" w:rsidP="0008388E">
            <w:pPr>
              <w:autoSpaceDE w:val="0"/>
              <w:autoSpaceDN w:val="0"/>
              <w:adjustRightInd w:val="0"/>
              <w:ind w:left="113" w:right="113"/>
              <w:jc w:val="center"/>
              <w:rPr>
                <w:rFonts w:ascii="Times New Roman" w:eastAsia="Calibri" w:hAnsi="Times New Roman" w:cs="Times New Roman"/>
                <w:b/>
                <w:bCs/>
                <w:color w:val="000000"/>
              </w:rPr>
            </w:pPr>
            <w:r w:rsidRPr="00F82EDF">
              <w:rPr>
                <w:rFonts w:ascii="Times New Roman" w:eastAsia="Calibri" w:hAnsi="Times New Roman" w:cs="Times New Roman"/>
                <w:color w:val="000000"/>
              </w:rPr>
              <w:t>SINIF</w:t>
            </w:r>
          </w:p>
        </w:tc>
        <w:tc>
          <w:tcPr>
            <w:tcW w:w="2812" w:type="dxa"/>
          </w:tcPr>
          <w:p w:rsidR="0008388E" w:rsidRPr="00F82EDF" w:rsidRDefault="0008388E" w:rsidP="004B12FA">
            <w:pPr>
              <w:autoSpaceDE w:val="0"/>
              <w:autoSpaceDN w:val="0"/>
              <w:adjustRightInd w:val="0"/>
              <w:jc w:val="center"/>
              <w:rPr>
                <w:rFonts w:ascii="Times New Roman" w:hAnsi="Times New Roman" w:cs="Times New Roman"/>
                <w:color w:val="000000"/>
              </w:rPr>
            </w:pPr>
          </w:p>
          <w:p w:rsidR="0008388E" w:rsidRPr="00F82EDF" w:rsidRDefault="0008388E" w:rsidP="004B12FA">
            <w:pPr>
              <w:autoSpaceDE w:val="0"/>
              <w:autoSpaceDN w:val="0"/>
              <w:adjustRightInd w:val="0"/>
              <w:jc w:val="center"/>
              <w:rPr>
                <w:rFonts w:ascii="Times New Roman" w:hAnsi="Times New Roman" w:cs="Times New Roman"/>
                <w:color w:val="000000"/>
              </w:rPr>
            </w:pPr>
          </w:p>
          <w:p w:rsidR="0008388E" w:rsidRPr="00F82EDF" w:rsidRDefault="0008388E" w:rsidP="004B12FA">
            <w:pPr>
              <w:autoSpaceDE w:val="0"/>
              <w:autoSpaceDN w:val="0"/>
              <w:adjustRightInd w:val="0"/>
              <w:jc w:val="center"/>
              <w:rPr>
                <w:rFonts w:ascii="Times New Roman" w:eastAsia="Calibri" w:hAnsi="Times New Roman" w:cs="Times New Roman"/>
                <w:b/>
                <w:bCs/>
                <w:color w:val="000000"/>
              </w:rPr>
            </w:pPr>
            <w:r w:rsidRPr="00F82EDF">
              <w:rPr>
                <w:rFonts w:ascii="Times New Roman" w:eastAsia="Calibri" w:hAnsi="Times New Roman" w:cs="Times New Roman"/>
                <w:color w:val="000000"/>
              </w:rPr>
              <w:t>KONULAR</w:t>
            </w:r>
          </w:p>
        </w:tc>
        <w:tc>
          <w:tcPr>
            <w:tcW w:w="6190" w:type="dxa"/>
          </w:tcPr>
          <w:p w:rsidR="0008388E" w:rsidRPr="00F82EDF" w:rsidRDefault="0008388E" w:rsidP="004B12FA">
            <w:pPr>
              <w:autoSpaceDE w:val="0"/>
              <w:autoSpaceDN w:val="0"/>
              <w:adjustRightInd w:val="0"/>
              <w:jc w:val="center"/>
              <w:rPr>
                <w:rFonts w:ascii="Times New Roman" w:hAnsi="Times New Roman" w:cs="Times New Roman"/>
                <w:color w:val="000000"/>
              </w:rPr>
            </w:pPr>
          </w:p>
          <w:p w:rsidR="0008388E" w:rsidRPr="00F82EDF" w:rsidRDefault="0008388E" w:rsidP="004B12FA">
            <w:pPr>
              <w:autoSpaceDE w:val="0"/>
              <w:autoSpaceDN w:val="0"/>
              <w:adjustRightInd w:val="0"/>
              <w:jc w:val="center"/>
              <w:rPr>
                <w:rFonts w:ascii="Times New Roman" w:hAnsi="Times New Roman" w:cs="Times New Roman"/>
                <w:color w:val="000000"/>
              </w:rPr>
            </w:pPr>
          </w:p>
          <w:p w:rsidR="0008388E" w:rsidRPr="00F82EDF" w:rsidRDefault="0008388E" w:rsidP="004B12FA">
            <w:pPr>
              <w:autoSpaceDE w:val="0"/>
              <w:autoSpaceDN w:val="0"/>
              <w:adjustRightInd w:val="0"/>
              <w:jc w:val="center"/>
              <w:rPr>
                <w:rFonts w:ascii="Times New Roman" w:eastAsia="Calibri" w:hAnsi="Times New Roman" w:cs="Times New Roman"/>
                <w:b/>
                <w:bCs/>
                <w:color w:val="000000"/>
              </w:rPr>
            </w:pPr>
            <w:r w:rsidRPr="00F82EDF">
              <w:rPr>
                <w:rFonts w:ascii="Times New Roman" w:eastAsia="Calibri" w:hAnsi="Times New Roman" w:cs="Times New Roman"/>
                <w:color w:val="000000"/>
              </w:rPr>
              <w:t>AÇIKLAMALAR</w:t>
            </w:r>
          </w:p>
        </w:tc>
      </w:tr>
      <w:tr w:rsidR="0008388E" w:rsidRPr="00F82EDF" w:rsidTr="0008388E">
        <w:trPr>
          <w:trHeight w:val="1578"/>
        </w:trPr>
        <w:tc>
          <w:tcPr>
            <w:tcW w:w="952" w:type="dxa"/>
            <w:vMerge w:val="restart"/>
            <w:shd w:val="clear" w:color="auto" w:fill="auto"/>
          </w:tcPr>
          <w:p w:rsidR="0008388E" w:rsidRPr="00F82EDF" w:rsidRDefault="0008388E" w:rsidP="004B12FA">
            <w:pPr>
              <w:autoSpaceDE w:val="0"/>
              <w:autoSpaceDN w:val="0"/>
              <w:adjustRightInd w:val="0"/>
              <w:rPr>
                <w:rFonts w:ascii="Times New Roman" w:eastAsia="Calibri" w:hAnsi="Times New Roman" w:cs="Times New Roman"/>
                <w:color w:val="000000"/>
              </w:rPr>
            </w:pPr>
            <w:r w:rsidRPr="00F82EDF">
              <w:rPr>
                <w:rFonts w:ascii="Times New Roman" w:eastAsia="Calibri" w:hAnsi="Times New Roman" w:cs="Times New Roman"/>
                <w:color w:val="000000"/>
              </w:rPr>
              <w:t xml:space="preserve">A1.1 </w:t>
            </w:r>
          </w:p>
          <w:p w:rsidR="0008388E" w:rsidRPr="00F82EDF" w:rsidRDefault="0008388E" w:rsidP="004B12FA">
            <w:pPr>
              <w:autoSpaceDE w:val="0"/>
              <w:autoSpaceDN w:val="0"/>
              <w:adjustRightInd w:val="0"/>
              <w:rPr>
                <w:rFonts w:ascii="Times New Roman" w:eastAsia="Calibri" w:hAnsi="Times New Roman" w:cs="Times New Roman"/>
                <w:color w:val="000000"/>
              </w:rPr>
            </w:pPr>
            <w:r w:rsidRPr="00F82EDF">
              <w:rPr>
                <w:rFonts w:ascii="Times New Roman" w:eastAsia="Calibri" w:hAnsi="Times New Roman" w:cs="Times New Roman"/>
                <w:color w:val="000000"/>
              </w:rPr>
              <w:t xml:space="preserve">A1.2 </w:t>
            </w:r>
          </w:p>
          <w:p w:rsidR="0008388E" w:rsidRPr="00F82EDF" w:rsidRDefault="0008388E" w:rsidP="004B12FA">
            <w:pPr>
              <w:autoSpaceDE w:val="0"/>
              <w:autoSpaceDN w:val="0"/>
              <w:adjustRightInd w:val="0"/>
              <w:rPr>
                <w:rFonts w:ascii="Times New Roman" w:eastAsia="Calibri" w:hAnsi="Times New Roman" w:cs="Times New Roman"/>
                <w:color w:val="000000"/>
              </w:rPr>
            </w:pPr>
            <w:r w:rsidRPr="00F82EDF">
              <w:rPr>
                <w:rFonts w:ascii="Times New Roman" w:eastAsia="Calibri" w:hAnsi="Times New Roman" w:cs="Times New Roman"/>
                <w:color w:val="000000"/>
              </w:rPr>
              <w:t xml:space="preserve">A2.1 </w:t>
            </w:r>
          </w:p>
          <w:p w:rsidR="0008388E" w:rsidRPr="00F82EDF" w:rsidRDefault="0008388E" w:rsidP="004B12FA">
            <w:pPr>
              <w:autoSpaceDE w:val="0"/>
              <w:autoSpaceDN w:val="0"/>
              <w:adjustRightInd w:val="0"/>
              <w:rPr>
                <w:rFonts w:ascii="Times New Roman" w:eastAsia="Calibri" w:hAnsi="Times New Roman" w:cs="Times New Roman"/>
                <w:color w:val="000000"/>
              </w:rPr>
            </w:pPr>
            <w:r w:rsidRPr="00F82EDF">
              <w:rPr>
                <w:rFonts w:ascii="Times New Roman" w:eastAsia="Calibri" w:hAnsi="Times New Roman" w:cs="Times New Roman"/>
                <w:color w:val="000000"/>
              </w:rPr>
              <w:t xml:space="preserve">A2.2 </w:t>
            </w:r>
          </w:p>
          <w:p w:rsidR="0008388E" w:rsidRPr="00F82EDF" w:rsidRDefault="0008388E" w:rsidP="004B12FA">
            <w:pPr>
              <w:autoSpaceDE w:val="0"/>
              <w:autoSpaceDN w:val="0"/>
              <w:adjustRightInd w:val="0"/>
              <w:rPr>
                <w:rFonts w:ascii="Times New Roman" w:eastAsia="Calibri" w:hAnsi="Times New Roman" w:cs="Times New Roman"/>
                <w:color w:val="000000"/>
              </w:rPr>
            </w:pPr>
            <w:r w:rsidRPr="00F82EDF">
              <w:rPr>
                <w:rFonts w:ascii="Times New Roman" w:eastAsia="Calibri" w:hAnsi="Times New Roman" w:cs="Times New Roman"/>
                <w:color w:val="000000"/>
              </w:rPr>
              <w:t xml:space="preserve">A2.3 </w:t>
            </w:r>
          </w:p>
          <w:p w:rsidR="0008388E" w:rsidRPr="00F82EDF" w:rsidRDefault="0008388E" w:rsidP="004B12FA">
            <w:pPr>
              <w:autoSpaceDE w:val="0"/>
              <w:autoSpaceDN w:val="0"/>
              <w:adjustRightInd w:val="0"/>
              <w:rPr>
                <w:rFonts w:ascii="Times New Roman" w:eastAsia="Calibri" w:hAnsi="Times New Roman" w:cs="Times New Roman"/>
                <w:color w:val="000000"/>
              </w:rPr>
            </w:pPr>
            <w:r w:rsidRPr="00F82EDF">
              <w:rPr>
                <w:rFonts w:ascii="Times New Roman" w:eastAsia="Calibri" w:hAnsi="Times New Roman" w:cs="Times New Roman"/>
                <w:color w:val="000000"/>
              </w:rPr>
              <w:t xml:space="preserve">B1.1 </w:t>
            </w:r>
          </w:p>
          <w:p w:rsidR="0008388E" w:rsidRPr="00F82EDF" w:rsidRDefault="0008388E" w:rsidP="004B12FA">
            <w:pPr>
              <w:autoSpaceDE w:val="0"/>
              <w:autoSpaceDN w:val="0"/>
              <w:adjustRightInd w:val="0"/>
              <w:rPr>
                <w:rFonts w:ascii="Times New Roman" w:eastAsia="Calibri" w:hAnsi="Times New Roman" w:cs="Times New Roman"/>
                <w:color w:val="000000"/>
              </w:rPr>
            </w:pPr>
            <w:r w:rsidRPr="00F82EDF">
              <w:rPr>
                <w:rFonts w:ascii="Times New Roman" w:eastAsia="Calibri" w:hAnsi="Times New Roman" w:cs="Times New Roman"/>
                <w:color w:val="000000"/>
              </w:rPr>
              <w:t xml:space="preserve">B1.2 </w:t>
            </w:r>
          </w:p>
          <w:p w:rsidR="0008388E" w:rsidRPr="00F82EDF" w:rsidRDefault="0008388E" w:rsidP="004B12FA">
            <w:pPr>
              <w:autoSpaceDE w:val="0"/>
              <w:autoSpaceDN w:val="0"/>
              <w:adjustRightInd w:val="0"/>
              <w:rPr>
                <w:rFonts w:ascii="Times New Roman" w:eastAsia="Calibri" w:hAnsi="Times New Roman" w:cs="Times New Roman"/>
                <w:color w:val="000000"/>
              </w:rPr>
            </w:pPr>
            <w:r w:rsidRPr="00F82EDF">
              <w:rPr>
                <w:rFonts w:ascii="Times New Roman" w:eastAsia="Calibri" w:hAnsi="Times New Roman" w:cs="Times New Roman"/>
                <w:color w:val="000000"/>
              </w:rPr>
              <w:t xml:space="preserve">B2.1 </w:t>
            </w:r>
          </w:p>
          <w:p w:rsidR="0008388E" w:rsidRPr="00F82EDF" w:rsidRDefault="0008388E" w:rsidP="004B12FA">
            <w:pPr>
              <w:autoSpaceDE w:val="0"/>
              <w:autoSpaceDN w:val="0"/>
              <w:adjustRightInd w:val="0"/>
              <w:rPr>
                <w:rFonts w:ascii="Times New Roman" w:eastAsia="Calibri" w:hAnsi="Times New Roman" w:cs="Times New Roman"/>
                <w:color w:val="000000"/>
              </w:rPr>
            </w:pPr>
            <w:r w:rsidRPr="00F82EDF">
              <w:rPr>
                <w:rFonts w:ascii="Times New Roman" w:eastAsia="Calibri" w:hAnsi="Times New Roman" w:cs="Times New Roman"/>
                <w:color w:val="000000"/>
              </w:rPr>
              <w:t xml:space="preserve">B2.2 </w:t>
            </w:r>
          </w:p>
          <w:p w:rsidR="0008388E" w:rsidRPr="00F82EDF" w:rsidRDefault="0008388E" w:rsidP="004B12FA">
            <w:pPr>
              <w:autoSpaceDE w:val="0"/>
              <w:autoSpaceDN w:val="0"/>
              <w:adjustRightInd w:val="0"/>
              <w:rPr>
                <w:rFonts w:ascii="Times New Roman" w:eastAsia="Calibri" w:hAnsi="Times New Roman" w:cs="Times New Roman"/>
                <w:b/>
                <w:bCs/>
                <w:color w:val="000000"/>
              </w:rPr>
            </w:pPr>
            <w:r w:rsidRPr="00F82EDF">
              <w:rPr>
                <w:rFonts w:ascii="Times New Roman" w:eastAsia="Calibri" w:hAnsi="Times New Roman" w:cs="Times New Roman"/>
                <w:color w:val="000000"/>
              </w:rPr>
              <w:t>C1.1</w:t>
            </w:r>
          </w:p>
        </w:tc>
        <w:tc>
          <w:tcPr>
            <w:tcW w:w="672" w:type="dxa"/>
          </w:tcPr>
          <w:p w:rsidR="0008388E" w:rsidRPr="00F82EDF" w:rsidRDefault="0008388E" w:rsidP="004B12FA">
            <w:pPr>
              <w:autoSpaceDE w:val="0"/>
              <w:autoSpaceDN w:val="0"/>
              <w:adjustRightInd w:val="0"/>
              <w:jc w:val="center"/>
              <w:rPr>
                <w:rFonts w:ascii="Times New Roman" w:eastAsia="Calibri" w:hAnsi="Times New Roman" w:cs="Times New Roman"/>
                <w:b/>
                <w:bCs/>
                <w:color w:val="000000"/>
              </w:rPr>
            </w:pPr>
            <w:r w:rsidRPr="00F82EDF">
              <w:rPr>
                <w:rFonts w:ascii="Times New Roman" w:eastAsia="Calibri" w:hAnsi="Times New Roman" w:cs="Times New Roman"/>
                <w:b/>
                <w:bCs/>
                <w:color w:val="000000"/>
              </w:rPr>
              <w:t>9</w:t>
            </w:r>
          </w:p>
        </w:tc>
        <w:tc>
          <w:tcPr>
            <w:tcW w:w="2812" w:type="dxa"/>
          </w:tcPr>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ATATÜRK’ÜN HAYATI </w:t>
            </w:r>
          </w:p>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Öğrenim hayatı </w:t>
            </w:r>
          </w:p>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Askerlik Hayatı </w:t>
            </w:r>
          </w:p>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Siyasi Hayatı </w:t>
            </w:r>
          </w:p>
        </w:tc>
        <w:tc>
          <w:tcPr>
            <w:tcW w:w="6190" w:type="dxa"/>
          </w:tcPr>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Öğretim programında öğrenme alanlarında yer alan kazanımlarla ilişkilendirme yapılarak işlenmelidir. Bu konulara özellikle 10 Kasımı içine alan Atatürk Haftası, 29 Ekim Cumhuriyet Bayramı, 23 Nisan Ulusal Egemenlik ve Çocuk Bayramı, 19 Mayıs Atatürk’ü Anma Gençlik ve Spor Bayramı’nda yer verilmelidir. </w:t>
            </w:r>
          </w:p>
        </w:tc>
      </w:tr>
      <w:tr w:rsidR="0008388E" w:rsidRPr="00F82EDF" w:rsidTr="0008388E">
        <w:trPr>
          <w:trHeight w:val="135"/>
        </w:trPr>
        <w:tc>
          <w:tcPr>
            <w:tcW w:w="952" w:type="dxa"/>
            <w:vMerge/>
            <w:shd w:val="clear" w:color="auto" w:fill="auto"/>
          </w:tcPr>
          <w:p w:rsidR="0008388E" w:rsidRPr="00F82EDF" w:rsidRDefault="0008388E" w:rsidP="004B12FA">
            <w:pPr>
              <w:autoSpaceDE w:val="0"/>
              <w:autoSpaceDN w:val="0"/>
              <w:adjustRightInd w:val="0"/>
              <w:jc w:val="center"/>
              <w:rPr>
                <w:rFonts w:ascii="Times New Roman" w:eastAsia="Calibri" w:hAnsi="Times New Roman" w:cs="Times New Roman"/>
                <w:b/>
                <w:bCs/>
                <w:color w:val="000000"/>
              </w:rPr>
            </w:pPr>
          </w:p>
        </w:tc>
        <w:tc>
          <w:tcPr>
            <w:tcW w:w="672" w:type="dxa"/>
          </w:tcPr>
          <w:p w:rsidR="0008388E" w:rsidRPr="00F82EDF" w:rsidRDefault="0008388E" w:rsidP="004B12FA">
            <w:pPr>
              <w:autoSpaceDE w:val="0"/>
              <w:autoSpaceDN w:val="0"/>
              <w:adjustRightInd w:val="0"/>
              <w:jc w:val="center"/>
              <w:rPr>
                <w:rFonts w:ascii="Times New Roman" w:eastAsia="Calibri" w:hAnsi="Times New Roman" w:cs="Times New Roman"/>
                <w:b/>
                <w:bCs/>
                <w:color w:val="000000"/>
              </w:rPr>
            </w:pPr>
            <w:r w:rsidRPr="00F82EDF">
              <w:rPr>
                <w:rFonts w:ascii="Times New Roman" w:eastAsia="Calibri" w:hAnsi="Times New Roman" w:cs="Times New Roman"/>
                <w:b/>
                <w:bCs/>
                <w:color w:val="000000"/>
              </w:rPr>
              <w:t>10</w:t>
            </w:r>
          </w:p>
        </w:tc>
        <w:tc>
          <w:tcPr>
            <w:tcW w:w="2812" w:type="dxa"/>
          </w:tcPr>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ATATÜRK İLKELERİ </w:t>
            </w:r>
          </w:p>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Cumhuriyetçilik </w:t>
            </w:r>
          </w:p>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Milliyetçilik </w:t>
            </w:r>
          </w:p>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Halkçılık </w:t>
            </w:r>
          </w:p>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Devletçilik </w:t>
            </w:r>
          </w:p>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Laiklik </w:t>
            </w:r>
          </w:p>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İnkılâpçılık </w:t>
            </w:r>
          </w:p>
        </w:tc>
        <w:tc>
          <w:tcPr>
            <w:tcW w:w="6190" w:type="dxa"/>
          </w:tcPr>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Öğretim programında öğrenme alanlarında yer alan kazanımlarla ilişkilendirme yapılarak, Atatürk ilkelerinin adları verilip bir ya da birkaçı kısaca açıklanmalıdır. </w:t>
            </w:r>
          </w:p>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Bu konulara özellikle 10 Kasımı içine alan Atatürk Haftası, 29 Ekim Cumhuriyet Bayramı, 23 Nisan Ulusal Egemenlik ve Çocuk Bayramı, 19 Mayıs Atatürk’ü Anma Gençlik ve Spor Bayramı’nda yer verilmelidir. </w:t>
            </w:r>
          </w:p>
        </w:tc>
      </w:tr>
      <w:tr w:rsidR="0008388E" w:rsidRPr="00F82EDF" w:rsidTr="0008388E">
        <w:trPr>
          <w:trHeight w:val="135"/>
        </w:trPr>
        <w:tc>
          <w:tcPr>
            <w:tcW w:w="952" w:type="dxa"/>
            <w:vMerge/>
            <w:shd w:val="clear" w:color="auto" w:fill="auto"/>
          </w:tcPr>
          <w:p w:rsidR="0008388E" w:rsidRPr="00F82EDF" w:rsidRDefault="0008388E" w:rsidP="004B12FA">
            <w:pPr>
              <w:autoSpaceDE w:val="0"/>
              <w:autoSpaceDN w:val="0"/>
              <w:adjustRightInd w:val="0"/>
              <w:jc w:val="center"/>
              <w:rPr>
                <w:rFonts w:ascii="Times New Roman" w:eastAsia="Calibri" w:hAnsi="Times New Roman" w:cs="Times New Roman"/>
                <w:b/>
                <w:bCs/>
                <w:color w:val="000000"/>
              </w:rPr>
            </w:pPr>
          </w:p>
        </w:tc>
        <w:tc>
          <w:tcPr>
            <w:tcW w:w="672" w:type="dxa"/>
          </w:tcPr>
          <w:p w:rsidR="0008388E" w:rsidRPr="00F82EDF" w:rsidRDefault="0008388E" w:rsidP="004B12FA">
            <w:pPr>
              <w:autoSpaceDE w:val="0"/>
              <w:autoSpaceDN w:val="0"/>
              <w:adjustRightInd w:val="0"/>
              <w:jc w:val="center"/>
              <w:rPr>
                <w:rFonts w:ascii="Times New Roman" w:eastAsia="Calibri" w:hAnsi="Times New Roman" w:cs="Times New Roman"/>
                <w:b/>
                <w:bCs/>
                <w:color w:val="000000"/>
              </w:rPr>
            </w:pPr>
            <w:r w:rsidRPr="00F82EDF">
              <w:rPr>
                <w:rFonts w:ascii="Times New Roman" w:eastAsia="Calibri" w:hAnsi="Times New Roman" w:cs="Times New Roman"/>
                <w:b/>
                <w:bCs/>
                <w:color w:val="000000"/>
              </w:rPr>
              <w:t>11</w:t>
            </w:r>
          </w:p>
        </w:tc>
        <w:tc>
          <w:tcPr>
            <w:tcW w:w="2812" w:type="dxa"/>
          </w:tcPr>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ATATÜRKÇÜ DÜŞÜNCE SİSTEMİ </w:t>
            </w:r>
          </w:p>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Atatürkçülüğün nitelikleri </w:t>
            </w:r>
          </w:p>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Türk milletinin ihtiyaçlarından doğmuş olması </w:t>
            </w:r>
          </w:p>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Temelinde milli kültür olması </w:t>
            </w:r>
          </w:p>
        </w:tc>
        <w:tc>
          <w:tcPr>
            <w:tcW w:w="6190" w:type="dxa"/>
          </w:tcPr>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Atatürkçülüğün nitelikleri, öğretim programında öğrenme alanlarında yer alan kazanımlarla ilişkilendirme yapılarak işlenmelidir. </w:t>
            </w:r>
          </w:p>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Bu konulara özellikle 10 Kasımı içine alan Atatürk Haftası, 29 Ekim Cumhuriyet Bayramı, 23 Nisan Ulusal Egemenlik ve Çocuk Bayramı, 19 Mayıs Atatürk’ü Anma Gençlik ve Spor Bayramı’nda yer verilmelidir. </w:t>
            </w:r>
          </w:p>
        </w:tc>
      </w:tr>
      <w:tr w:rsidR="0008388E" w:rsidRPr="00F82EDF" w:rsidTr="0008388E">
        <w:trPr>
          <w:trHeight w:val="135"/>
        </w:trPr>
        <w:tc>
          <w:tcPr>
            <w:tcW w:w="952" w:type="dxa"/>
            <w:vMerge/>
            <w:shd w:val="clear" w:color="auto" w:fill="auto"/>
          </w:tcPr>
          <w:p w:rsidR="0008388E" w:rsidRPr="00F82EDF" w:rsidRDefault="0008388E" w:rsidP="004B12FA">
            <w:pPr>
              <w:autoSpaceDE w:val="0"/>
              <w:autoSpaceDN w:val="0"/>
              <w:adjustRightInd w:val="0"/>
              <w:jc w:val="center"/>
              <w:rPr>
                <w:rFonts w:ascii="Times New Roman" w:eastAsia="Calibri" w:hAnsi="Times New Roman" w:cs="Times New Roman"/>
                <w:b/>
                <w:bCs/>
                <w:color w:val="000000"/>
              </w:rPr>
            </w:pPr>
          </w:p>
        </w:tc>
        <w:tc>
          <w:tcPr>
            <w:tcW w:w="672" w:type="dxa"/>
          </w:tcPr>
          <w:p w:rsidR="0008388E" w:rsidRPr="00F82EDF" w:rsidRDefault="0008388E" w:rsidP="004B12FA">
            <w:pPr>
              <w:autoSpaceDE w:val="0"/>
              <w:autoSpaceDN w:val="0"/>
              <w:adjustRightInd w:val="0"/>
              <w:jc w:val="center"/>
              <w:rPr>
                <w:rFonts w:ascii="Times New Roman" w:eastAsia="Calibri" w:hAnsi="Times New Roman" w:cs="Times New Roman"/>
                <w:b/>
                <w:bCs/>
                <w:color w:val="000000"/>
              </w:rPr>
            </w:pPr>
            <w:r w:rsidRPr="00F82EDF">
              <w:rPr>
                <w:rFonts w:ascii="Times New Roman" w:eastAsia="Calibri" w:hAnsi="Times New Roman" w:cs="Times New Roman"/>
                <w:b/>
                <w:bCs/>
                <w:color w:val="000000"/>
              </w:rPr>
              <w:t>12</w:t>
            </w:r>
          </w:p>
        </w:tc>
        <w:tc>
          <w:tcPr>
            <w:tcW w:w="2812" w:type="dxa"/>
          </w:tcPr>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ATATÜRKÇÜ DÜŞÜNCE SİSTEMİ </w:t>
            </w:r>
          </w:p>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Aklı ve bilimi esas alması </w:t>
            </w:r>
          </w:p>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Kişi hak ve hürriyetlerine önem vermesi </w:t>
            </w:r>
          </w:p>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Yurtta ve dünyada barışı esas alması </w:t>
            </w:r>
          </w:p>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Evrensel olması </w:t>
            </w:r>
          </w:p>
        </w:tc>
        <w:tc>
          <w:tcPr>
            <w:tcW w:w="6190" w:type="dxa"/>
          </w:tcPr>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Atatürkçülüğün nitelikleri, öğretim programında öğrenme alanlarında yer alan kazanımlarla ilişkilendirme yapılarak işlenmelidir. </w:t>
            </w:r>
          </w:p>
          <w:p w:rsidR="0008388E" w:rsidRPr="00F82EDF" w:rsidRDefault="0008388E" w:rsidP="00766674">
            <w:pPr>
              <w:pStyle w:val="AralkYok"/>
              <w:rPr>
                <w:rFonts w:ascii="Times New Roman" w:hAnsi="Times New Roman" w:cs="Times New Roman"/>
              </w:rPr>
            </w:pPr>
            <w:r w:rsidRPr="00F82EDF">
              <w:rPr>
                <w:rFonts w:ascii="Times New Roman" w:hAnsi="Times New Roman" w:cs="Times New Roman"/>
              </w:rPr>
              <w:t xml:space="preserve">Bu konulara özellikle 10 Kasımı içine alan Atatürk Haftası, 29 Ekim Cumhuriyet Bayramı, 23 Nisan Ulusal Egemenlik ve Çocuk Bayramı, 19 Mayıs Atatürk’ü Anma Gençlik ve Spor Bayramı’nda yer verilmelidir. </w:t>
            </w:r>
          </w:p>
        </w:tc>
      </w:tr>
    </w:tbl>
    <w:p w:rsidR="0008388E" w:rsidRPr="00F82EDF" w:rsidRDefault="00C66177" w:rsidP="00C66177">
      <w:pPr>
        <w:pStyle w:val="AralkYok"/>
        <w:rPr>
          <w:rFonts w:ascii="Times New Roman" w:hAnsi="Times New Roman" w:cs="Times New Roman"/>
        </w:rPr>
      </w:pPr>
      <w:r w:rsidRPr="00F82EDF">
        <w:rPr>
          <w:rFonts w:ascii="Times New Roman" w:hAnsi="Times New Roman" w:cs="Times New Roman"/>
        </w:rPr>
        <w:t xml:space="preserve">       </w:t>
      </w:r>
    </w:p>
    <w:p w:rsidR="0008388E" w:rsidRPr="00F82EDF" w:rsidRDefault="00823798" w:rsidP="0008388E">
      <w:pPr>
        <w:autoSpaceDE w:val="0"/>
        <w:autoSpaceDN w:val="0"/>
        <w:adjustRightInd w:val="0"/>
        <w:jc w:val="both"/>
        <w:rPr>
          <w:rFonts w:ascii="Times New Roman" w:eastAsia="Calibri" w:hAnsi="Times New Roman" w:cs="Times New Roman"/>
        </w:rPr>
      </w:pPr>
      <w:r w:rsidRPr="00F82EDF">
        <w:rPr>
          <w:rFonts w:ascii="Times New Roman" w:hAnsi="Times New Roman" w:cs="Times New Roman"/>
        </w:rPr>
        <w:t xml:space="preserve">Mehmet DEĞERLİ </w:t>
      </w:r>
      <w:r w:rsidR="0008388E" w:rsidRPr="00F82EDF">
        <w:rPr>
          <w:rFonts w:ascii="Times New Roman" w:eastAsia="Calibri" w:hAnsi="Times New Roman" w:cs="Times New Roman"/>
        </w:rPr>
        <w:t>Programda yer alan “Atatürkçülükle ilgili konular”ın öğrenme alanlarında yer alan kazanımlara uygun olarak öğrenci merkezli ve “anlama” ve “anlatma” çalışmalarıyla işleneceği</w:t>
      </w:r>
      <w:r w:rsidR="0008388E" w:rsidRPr="00F82EDF">
        <w:rPr>
          <w:rFonts w:ascii="Times New Roman" w:hAnsi="Times New Roman" w:cs="Times New Roman"/>
        </w:rPr>
        <w:t>ni</w:t>
      </w:r>
      <w:r w:rsidR="0008388E" w:rsidRPr="00F82EDF">
        <w:rPr>
          <w:rFonts w:ascii="Times New Roman" w:eastAsia="Calibri" w:hAnsi="Times New Roman" w:cs="Times New Roman"/>
        </w:rPr>
        <w:t xml:space="preserve"> söylendi. </w:t>
      </w:r>
    </w:p>
    <w:p w:rsidR="00303F24" w:rsidRPr="00F82EDF" w:rsidRDefault="002F6A8D" w:rsidP="00DD26C1">
      <w:pPr>
        <w:jc w:val="both"/>
        <w:rPr>
          <w:rFonts w:ascii="Times New Roman" w:hAnsi="Times New Roman" w:cs="Times New Roman"/>
        </w:rPr>
      </w:pPr>
      <w:r w:rsidRPr="00F82EDF">
        <w:rPr>
          <w:rFonts w:ascii="Times New Roman" w:hAnsi="Times New Roman" w:cs="Times New Roman"/>
          <w:b/>
          <w:highlight w:val="yellow"/>
          <w:u w:val="single"/>
        </w:rPr>
        <w:t>4</w:t>
      </w:r>
      <w:r w:rsidR="00303F24" w:rsidRPr="00F82EDF">
        <w:rPr>
          <w:rFonts w:ascii="Times New Roman" w:hAnsi="Times New Roman" w:cs="Times New Roman"/>
          <w:b/>
          <w:highlight w:val="yellow"/>
          <w:u w:val="single"/>
        </w:rPr>
        <w:t>.</w:t>
      </w:r>
      <w:r w:rsidR="00303F24" w:rsidRPr="00F82EDF">
        <w:rPr>
          <w:rFonts w:ascii="Times New Roman" w:hAnsi="Times New Roman" w:cs="Times New Roman"/>
          <w:u w:val="single"/>
        </w:rPr>
        <w:t xml:space="preserve"> </w:t>
      </w:r>
      <w:r w:rsidR="00303F24" w:rsidRPr="00F82EDF">
        <w:rPr>
          <w:rFonts w:ascii="Times New Roman" w:hAnsi="Times New Roman" w:cs="Times New Roman"/>
        </w:rPr>
        <w:t xml:space="preserve">Talim Talim Terbiye Kurulu Başkanlığınca yayınlanan 83 sayılı ve 17/07/2017 Tarihli “Ortaögretim Ingilizce Dersi (9, 10, 11 ve 12. Siniflar) Ögretim Programın incelendi. Kurul kararı okundu. </w:t>
      </w:r>
    </w:p>
    <w:p w:rsidR="00E05160" w:rsidRPr="00F82EDF" w:rsidRDefault="00E05160" w:rsidP="00C66177">
      <w:pPr>
        <w:pStyle w:val="AralkYok"/>
        <w:rPr>
          <w:rFonts w:ascii="Times New Roman" w:hAnsi="Times New Roman" w:cs="Times New Roman"/>
        </w:rPr>
      </w:pPr>
    </w:p>
    <w:p w:rsidR="00E05160" w:rsidRPr="00F82EDF" w:rsidRDefault="00E05160" w:rsidP="00E05160">
      <w:pPr>
        <w:ind w:firstLine="708"/>
        <w:jc w:val="both"/>
        <w:rPr>
          <w:rFonts w:ascii="Times New Roman" w:hAnsi="Times New Roman" w:cs="Times New Roman"/>
        </w:rPr>
      </w:pPr>
      <w:r w:rsidRPr="00F82EDF">
        <w:rPr>
          <w:rFonts w:ascii="Times New Roman" w:hAnsi="Times New Roman" w:cs="Times New Roman"/>
        </w:rPr>
        <w:t xml:space="preserve">- Yeni öğretim programımız incelendiğinde, geçen yıla göre daha öğrenci merkezli bir eğilimin hakim olduğu 4 beceriyi ;okuma-yazma-dinleme-konuşma düşündüğümüzde konuşma ve dinlemenin daha ön planda olduğu görülmüştür. Akıllı tahta ve internet kullanımı aynı yoğunlukla devam edecektir. Bunun yanı sıra, gramer konuları ünite </w:t>
      </w:r>
      <w:r w:rsidRPr="00F82EDF">
        <w:rPr>
          <w:rFonts w:ascii="Times New Roman" w:hAnsi="Times New Roman" w:cs="Times New Roman"/>
        </w:rPr>
        <w:lastRenderedPageBreak/>
        <w:t xml:space="preserve">içerisinde konuşma, dinleme, yazma ve okuma  etkinliklerine paralel olarak öğrencilerin dili daha etkin kullanabilmeleri için derslerde işlenecektir. Konuyla ilgili olarak söz alan ders öğretmeni </w:t>
      </w:r>
      <w:r w:rsidR="00C66177" w:rsidRPr="00F82EDF">
        <w:rPr>
          <w:rFonts w:ascii="Times New Roman" w:hAnsi="Times New Roman" w:cs="Times New Roman"/>
        </w:rPr>
        <w:t xml:space="preserve">MEHMET DEĞERLİ </w:t>
      </w:r>
      <w:r w:rsidRPr="00F82EDF">
        <w:rPr>
          <w:rFonts w:ascii="Times New Roman" w:hAnsi="Times New Roman" w:cs="Times New Roman"/>
        </w:rPr>
        <w:t>dört temel beceri üzerine uygulamaların yürütülmesinde dil bilgisinin tamamen göz ardı edilmemesi gerektiğini ve değerler eğitiminin bütüncül yaklaşım çerçevesinde programa dahil edildiğini belirtti.</w:t>
      </w:r>
    </w:p>
    <w:p w:rsidR="00E05160" w:rsidRPr="00F82EDF" w:rsidRDefault="00E05160" w:rsidP="00E05160">
      <w:pPr>
        <w:ind w:firstLine="708"/>
        <w:jc w:val="both"/>
        <w:rPr>
          <w:rFonts w:ascii="Times New Roman" w:hAnsi="Times New Roman" w:cs="Times New Roman"/>
          <w:b/>
          <w:u w:val="single"/>
        </w:rPr>
      </w:pPr>
      <w:r w:rsidRPr="00F82EDF">
        <w:rPr>
          <w:rFonts w:ascii="Times New Roman" w:hAnsi="Times New Roman" w:cs="Times New Roman"/>
          <w:b/>
          <w:u w:val="single"/>
        </w:rPr>
        <w:t>Program incelendiğinde;</w:t>
      </w:r>
    </w:p>
    <w:p w:rsidR="00E05160" w:rsidRPr="00F82EDF" w:rsidRDefault="00E05160" w:rsidP="00E05160">
      <w:pPr>
        <w:ind w:firstLine="708"/>
        <w:jc w:val="both"/>
        <w:rPr>
          <w:rFonts w:ascii="Times New Roman" w:hAnsi="Times New Roman" w:cs="Times New Roman"/>
        </w:rPr>
      </w:pPr>
      <w:r w:rsidRPr="00F82EDF">
        <w:rPr>
          <w:rFonts w:ascii="Times New Roman" w:hAnsi="Times New Roman" w:cs="Times New Roman"/>
        </w:rPr>
        <w:t xml:space="preserve">  9 sınıflarda gramer konularının değişmediği fakat materyal ve ödevlendirme yöntemlerine çeşitlilik getirildiği görülmüştür. Daha önceki senelerdeki gibi konuşma ağırlıklı bir öğretimin hakim olduğu görülmüştür.</w:t>
      </w:r>
    </w:p>
    <w:p w:rsidR="00E05160" w:rsidRPr="00F82EDF" w:rsidRDefault="00E05160" w:rsidP="00E05160">
      <w:pPr>
        <w:ind w:firstLine="708"/>
        <w:jc w:val="both"/>
        <w:rPr>
          <w:rFonts w:ascii="Times New Roman" w:hAnsi="Times New Roman" w:cs="Times New Roman"/>
        </w:rPr>
      </w:pPr>
      <w:r w:rsidRPr="00F82EDF">
        <w:rPr>
          <w:rFonts w:ascii="Times New Roman" w:hAnsi="Times New Roman" w:cs="Times New Roman"/>
        </w:rPr>
        <w:t xml:space="preserve">  10. sınıf  öğretim programında kazanımların değişmediği gözlemlenmiştir.Bazı konu başlıklarının değiştiği gözlemlenmiştir.</w:t>
      </w:r>
    </w:p>
    <w:p w:rsidR="00E05160" w:rsidRPr="00F82EDF" w:rsidRDefault="00E05160" w:rsidP="00E05160">
      <w:pPr>
        <w:ind w:firstLine="708"/>
        <w:jc w:val="both"/>
        <w:rPr>
          <w:rFonts w:ascii="Times New Roman" w:hAnsi="Times New Roman" w:cs="Times New Roman"/>
        </w:rPr>
      </w:pPr>
      <w:r w:rsidRPr="00F82EDF">
        <w:rPr>
          <w:rFonts w:ascii="Times New Roman" w:hAnsi="Times New Roman" w:cs="Times New Roman"/>
        </w:rPr>
        <w:t xml:space="preserve">  11. sınıf öğretim programlarında ise gerek kazanımlar gerek gramer konuları ve bazı konu başlıklarında bir takım değişiklikler gözlemlenmiştir. Gramer konularının daha da yoğunlaştığı ve farklılaştığı gözlemlenmiştir.</w:t>
      </w:r>
    </w:p>
    <w:p w:rsidR="00E05160" w:rsidRPr="00F82EDF" w:rsidRDefault="00E05160" w:rsidP="00E05160">
      <w:pPr>
        <w:ind w:firstLine="708"/>
        <w:jc w:val="both"/>
        <w:rPr>
          <w:rFonts w:ascii="Times New Roman" w:hAnsi="Times New Roman" w:cs="Times New Roman"/>
        </w:rPr>
      </w:pPr>
      <w:r w:rsidRPr="00F82EDF">
        <w:rPr>
          <w:rFonts w:ascii="Times New Roman" w:hAnsi="Times New Roman" w:cs="Times New Roman"/>
        </w:rPr>
        <w:t xml:space="preserve"> 12. sınıf öğretim programında da aynı şekilde konu başlıklarının değiştiği görülmüştür.</w:t>
      </w:r>
    </w:p>
    <w:p w:rsidR="00E05160" w:rsidRPr="00F82EDF" w:rsidRDefault="00E05160" w:rsidP="00E05160">
      <w:pPr>
        <w:ind w:firstLine="708"/>
        <w:jc w:val="both"/>
        <w:rPr>
          <w:rFonts w:ascii="Times New Roman" w:hAnsi="Times New Roman" w:cs="Times New Roman"/>
        </w:rPr>
      </w:pPr>
      <w:r w:rsidRPr="00F82EDF">
        <w:rPr>
          <w:rFonts w:ascii="Times New Roman" w:hAnsi="Times New Roman" w:cs="Times New Roman"/>
        </w:rPr>
        <w:t xml:space="preserve">Bu değişiklikler göz önüne alınarak yıllık planlar bahsedilen maddelere uygun olarak hazırlanacaktır. </w:t>
      </w:r>
    </w:p>
    <w:p w:rsidR="00E05160" w:rsidRPr="00F82EDF" w:rsidRDefault="00E05160" w:rsidP="00C66177">
      <w:pPr>
        <w:pStyle w:val="AralkYok"/>
        <w:rPr>
          <w:rFonts w:ascii="Times New Roman" w:hAnsi="Times New Roman" w:cs="Times New Roman"/>
        </w:rPr>
      </w:pPr>
    </w:p>
    <w:p w:rsidR="00E05160" w:rsidRPr="00F82EDF" w:rsidRDefault="00E05160" w:rsidP="00E05160">
      <w:pPr>
        <w:ind w:firstLine="708"/>
        <w:jc w:val="both"/>
        <w:rPr>
          <w:rFonts w:ascii="Times New Roman" w:hAnsi="Times New Roman" w:cs="Times New Roman"/>
        </w:rPr>
      </w:pPr>
      <w:r w:rsidRPr="00F82EDF">
        <w:rPr>
          <w:rFonts w:ascii="Times New Roman" w:hAnsi="Times New Roman" w:cs="Times New Roman"/>
        </w:rPr>
        <w:t xml:space="preserve">    Bu değişikliklerin yanında tüm sınıflar bazında farklı değerlendirme görevleri için farklı dönüt sağlayacak değerlendiriciler eklenmiştir. Bunlar; E-PORTFOLIO, TECH PACK,DISCUSSION TIME,VIDEO BLOG ENTRY,ELP SELF ASSESMENT ‘dır.</w:t>
      </w:r>
    </w:p>
    <w:p w:rsidR="00303F24" w:rsidRPr="00F82EDF" w:rsidRDefault="00303F24" w:rsidP="00303F24">
      <w:pPr>
        <w:ind w:firstLine="708"/>
        <w:jc w:val="both"/>
        <w:rPr>
          <w:rFonts w:ascii="Times New Roman" w:hAnsi="Times New Roman" w:cs="Times New Roman"/>
        </w:rPr>
      </w:pPr>
      <w:r w:rsidRPr="00F82EDF">
        <w:rPr>
          <w:rFonts w:ascii="Times New Roman" w:hAnsi="Times New Roman" w:cs="Times New Roman"/>
        </w:rPr>
        <w:t xml:space="preserve">İngilizce Öğretmeni </w:t>
      </w:r>
      <w:r w:rsidR="00823798" w:rsidRPr="00F82EDF">
        <w:rPr>
          <w:rFonts w:ascii="Times New Roman" w:hAnsi="Times New Roman" w:cs="Times New Roman"/>
        </w:rPr>
        <w:t xml:space="preserve">Mehmet DEĞERLİ </w:t>
      </w:r>
      <w:r w:rsidRPr="00F82EDF">
        <w:rPr>
          <w:rFonts w:ascii="Times New Roman" w:hAnsi="Times New Roman" w:cs="Times New Roman"/>
        </w:rPr>
        <w:t xml:space="preserve">Yeni yayınlanan öğretim programının bu sene sadece 9.sınıflarda uygulanacağını, 2018-2019 Eğitim Öğretim yılından itibaren ise tüm sınıflarda yeni öğretim programının uygulanmasına geçileceğini belirtti. </w:t>
      </w:r>
    </w:p>
    <w:p w:rsidR="00303F24" w:rsidRPr="00F82EDF" w:rsidRDefault="00303F24" w:rsidP="00303F24">
      <w:pPr>
        <w:ind w:firstLine="708"/>
        <w:jc w:val="both"/>
        <w:rPr>
          <w:rFonts w:ascii="Times New Roman" w:hAnsi="Times New Roman" w:cs="Times New Roman"/>
        </w:rPr>
      </w:pPr>
      <w:r w:rsidRPr="00F82EDF">
        <w:rPr>
          <w:rFonts w:ascii="Times New Roman" w:hAnsi="Times New Roman" w:cs="Times New Roman"/>
        </w:rPr>
        <w:t xml:space="preserve">Ünitelendirilmiş Yıllık planları 2551 Sayılı Tebliğler Dergisi’ndeki konulara göre ve müfredat programındaki amaçlar doğrultusunda hazırlanması gerektiği ve günlük plan olarak da, öğretmen kılavuz kitaplarındaki materyallerin kullanılabileceği dile getirildi. </w:t>
      </w:r>
    </w:p>
    <w:p w:rsidR="00303F24" w:rsidRPr="00F82EDF" w:rsidRDefault="00823798" w:rsidP="00303F24">
      <w:pPr>
        <w:ind w:firstLine="708"/>
        <w:jc w:val="both"/>
        <w:rPr>
          <w:rFonts w:ascii="Times New Roman" w:hAnsi="Times New Roman" w:cs="Times New Roman"/>
        </w:rPr>
      </w:pPr>
      <w:r w:rsidRPr="00F82EDF">
        <w:rPr>
          <w:rFonts w:ascii="Times New Roman" w:hAnsi="Times New Roman" w:cs="Times New Roman"/>
        </w:rPr>
        <w:t xml:space="preserve">Mehmet DEĞERLİ </w:t>
      </w:r>
      <w:r w:rsidR="00303F24" w:rsidRPr="00F82EDF">
        <w:rPr>
          <w:rFonts w:ascii="Times New Roman" w:hAnsi="Times New Roman" w:cs="Times New Roman"/>
        </w:rPr>
        <w:t>hazırlanacak yıllık planlarda;</w:t>
      </w:r>
    </w:p>
    <w:p w:rsidR="00303F24" w:rsidRPr="00F82EDF" w:rsidRDefault="00303F24" w:rsidP="00303F24">
      <w:pPr>
        <w:ind w:firstLine="708"/>
        <w:jc w:val="both"/>
        <w:rPr>
          <w:rFonts w:ascii="Times New Roman" w:hAnsi="Times New Roman" w:cs="Times New Roman"/>
        </w:rPr>
      </w:pPr>
      <w:r w:rsidRPr="00F82EDF">
        <w:rPr>
          <w:rFonts w:ascii="Times New Roman" w:hAnsi="Times New Roman" w:cs="Times New Roman"/>
          <w:b/>
        </w:rPr>
        <w:t xml:space="preserve"> 9.sınıfların yıllık planları,</w:t>
      </w:r>
      <w:r w:rsidRPr="00F82EDF">
        <w:rPr>
          <w:rFonts w:ascii="Times New Roman" w:hAnsi="Times New Roman" w:cs="Times New Roman"/>
        </w:rPr>
        <w:t xml:space="preserve"> Talim Terbiye Kurulu Başkanlığınca yayınlanan 83 sayılı ve 17/07/2017 Tarihli “Ortaögretim Ingilizce Dersi (9, 10, 11 ve 12. Siniflar) Ögretim Programı konu ve  kazanımlarına göre,</w:t>
      </w:r>
    </w:p>
    <w:p w:rsidR="00303F24" w:rsidRPr="00F82EDF" w:rsidRDefault="00303F24" w:rsidP="00303F24">
      <w:pPr>
        <w:ind w:firstLine="708"/>
        <w:jc w:val="both"/>
        <w:rPr>
          <w:rFonts w:ascii="Times New Roman" w:hAnsi="Times New Roman" w:cs="Times New Roman"/>
        </w:rPr>
      </w:pPr>
      <w:r w:rsidRPr="00F82EDF">
        <w:rPr>
          <w:rFonts w:ascii="Times New Roman" w:hAnsi="Times New Roman" w:cs="Times New Roman"/>
          <w:b/>
        </w:rPr>
        <w:t>10 ve 11.Sınıfların yıllık planları,</w:t>
      </w:r>
      <w:r w:rsidRPr="00F82EDF">
        <w:rPr>
          <w:rFonts w:ascii="Times New Roman" w:hAnsi="Times New Roman" w:cs="Times New Roman"/>
        </w:rPr>
        <w:t xml:space="preserve">  Talim Terbiye Kurulu Başkalınlığınca yayınlanan 103 sayılı ve </w:t>
      </w:r>
      <w:r w:rsidRPr="00F82EDF">
        <w:rPr>
          <w:rFonts w:ascii="Times New Roman" w:hAnsi="Times New Roman" w:cs="Times New Roman"/>
          <w:bCs/>
        </w:rPr>
        <w:t xml:space="preserve">26/11/2014 </w:t>
      </w:r>
      <w:r w:rsidRPr="00F82EDF">
        <w:rPr>
          <w:rFonts w:ascii="Times New Roman" w:hAnsi="Times New Roman" w:cs="Times New Roman"/>
        </w:rPr>
        <w:t>Tarihli “Ortaögretim Ingilizce Dersi (9, 10, 11 ve 12. Siniflar) Ögretim Programı konu ve  kazanımlarına göre,</w:t>
      </w:r>
    </w:p>
    <w:p w:rsidR="00303F24" w:rsidRPr="00F82EDF" w:rsidRDefault="00303F24" w:rsidP="00303F24">
      <w:pPr>
        <w:ind w:firstLine="708"/>
        <w:jc w:val="both"/>
        <w:rPr>
          <w:rFonts w:ascii="Times New Roman" w:hAnsi="Times New Roman" w:cs="Times New Roman"/>
        </w:rPr>
      </w:pPr>
      <w:r w:rsidRPr="00F82EDF">
        <w:rPr>
          <w:rFonts w:ascii="Times New Roman" w:hAnsi="Times New Roman" w:cs="Times New Roman"/>
          <w:b/>
        </w:rPr>
        <w:t>12.Sınıfların yıllık planları,</w:t>
      </w:r>
      <w:r w:rsidRPr="00F82EDF">
        <w:rPr>
          <w:rFonts w:ascii="Times New Roman" w:hAnsi="Times New Roman" w:cs="Times New Roman"/>
        </w:rPr>
        <w:t xml:space="preserve"> Talim Terbiye Kurulu Başkalınlığınca yayınlanan 118 sayılı ve 24/08/2011 Tarihli “Ortaöğretim 1, 2 ve 3. Yabancı Dil İngilizce Dersi (Hazırlık, 9, 10, 11 ve 12. Sınıflar) Öğretim Programı konu ve kazanımlararına göre hazırlanması gerektiğini belirtti. </w:t>
      </w:r>
    </w:p>
    <w:p w:rsidR="002F6A8D" w:rsidRPr="00F82EDF" w:rsidRDefault="002F6A8D" w:rsidP="002F6A8D">
      <w:pPr>
        <w:rPr>
          <w:rFonts w:ascii="Times New Roman" w:hAnsi="Times New Roman" w:cs="Times New Roman"/>
          <w:b/>
        </w:rPr>
      </w:pPr>
      <w:r w:rsidRPr="00F82EDF">
        <w:rPr>
          <w:rFonts w:ascii="Times New Roman" w:hAnsi="Times New Roman" w:cs="Times New Roman"/>
          <w:b/>
          <w:highlight w:val="yellow"/>
          <w:u w:val="single"/>
        </w:rPr>
        <w:t>5)</w:t>
      </w:r>
      <w:r w:rsidRPr="00F82EDF">
        <w:rPr>
          <w:rFonts w:ascii="Times New Roman" w:hAnsi="Times New Roman" w:cs="Times New Roman"/>
          <w:b/>
        </w:rPr>
        <w:t>Derslerin işlenişinde uygulanacak öğretim yöntem ve teknikler</w:t>
      </w:r>
    </w:p>
    <w:p w:rsidR="002F6A8D" w:rsidRPr="00F82EDF" w:rsidRDefault="002F6A8D" w:rsidP="002F6A8D">
      <w:pPr>
        <w:rPr>
          <w:rFonts w:ascii="Times New Roman" w:hAnsi="Times New Roman" w:cs="Times New Roman"/>
        </w:rPr>
      </w:pPr>
      <w:r w:rsidRPr="00F82EDF">
        <w:rPr>
          <w:rFonts w:ascii="Times New Roman" w:hAnsi="Times New Roman" w:cs="Times New Roman"/>
        </w:rPr>
        <w:t>-Yabancı dil programlarının uygulanmasında öğrenme-öğretme süreçlerini başarılı kılmak amacıyla eklektik yaklaşım (</w:t>
      </w:r>
      <w:r w:rsidRPr="00F82EDF">
        <w:rPr>
          <w:rFonts w:ascii="Times New Roman" w:hAnsi="Times New Roman" w:cs="Times New Roman"/>
          <w:color w:val="545454"/>
          <w:shd w:val="clear" w:color="auto" w:fill="FFFFFF"/>
        </w:rPr>
        <w:t xml:space="preserve">Herhangi bir kurama bağlı kalmaksızın bütün kuramların bir arada kullanıldığı yaklaşımdır) </w:t>
      </w:r>
      <w:r w:rsidRPr="00F82EDF">
        <w:rPr>
          <w:rFonts w:ascii="Times New Roman" w:hAnsi="Times New Roman" w:cs="Times New Roman"/>
        </w:rPr>
        <w:t>kullanılacaktır. Bu çerçevede aşağıdaki öğretim yöntem ve tekniklerinden yararlanılmalıdır.</w:t>
      </w:r>
    </w:p>
    <w:p w:rsidR="002F6A8D" w:rsidRPr="00F82EDF" w:rsidRDefault="002F6A8D" w:rsidP="00A452E7">
      <w:pPr>
        <w:pStyle w:val="AralkYok"/>
        <w:rPr>
          <w:rFonts w:ascii="Times New Roman" w:hAnsi="Times New Roman" w:cs="Times New Roman"/>
        </w:rPr>
      </w:pPr>
    </w:p>
    <w:p w:rsidR="002F6A8D" w:rsidRPr="00F82EDF" w:rsidRDefault="002F6A8D" w:rsidP="002F6A8D">
      <w:pPr>
        <w:rPr>
          <w:rFonts w:ascii="Times New Roman" w:hAnsi="Times New Roman" w:cs="Times New Roman"/>
        </w:rPr>
      </w:pPr>
      <w:r w:rsidRPr="00F82EDF">
        <w:rPr>
          <w:rFonts w:ascii="Times New Roman" w:hAnsi="Times New Roman" w:cs="Times New Roman"/>
        </w:rPr>
        <w:t>Öğretim yöntemleri şu şekilde sıralanabilir:</w:t>
      </w:r>
    </w:p>
    <w:p w:rsidR="002F6A8D" w:rsidRPr="00F82EDF" w:rsidRDefault="002F6A8D" w:rsidP="002F6A8D">
      <w:pPr>
        <w:rPr>
          <w:rFonts w:ascii="Times New Roman" w:hAnsi="Times New Roman" w:cs="Times New Roman"/>
        </w:rPr>
      </w:pPr>
      <w:r w:rsidRPr="00F82EDF">
        <w:rPr>
          <w:rFonts w:ascii="Times New Roman" w:hAnsi="Times New Roman" w:cs="Times New Roman"/>
          <w:b/>
        </w:rPr>
        <w:t>• Anlatma yöntemi:</w:t>
      </w:r>
      <w:r w:rsidRPr="00F82EDF">
        <w:rPr>
          <w:rFonts w:ascii="Times New Roman" w:hAnsi="Times New Roman" w:cs="Times New Roman"/>
        </w:rPr>
        <w:t xml:space="preserve"> Öğretmen merkezlidir. Öğretimde sözlü anlatıma önem verildiği için anlatmayı gerektiren derslerde “yorumlayıcı“, “açıklayıcı” ve “belirtici” özellikleriyle olumlu olarak kullanılır. Küçük grup çalışmalarında anlatılanların tartışması yaptırılabilir.</w:t>
      </w:r>
    </w:p>
    <w:p w:rsidR="002F6A8D" w:rsidRPr="00F82EDF" w:rsidRDefault="002F6A8D" w:rsidP="002F6A8D">
      <w:pPr>
        <w:rPr>
          <w:rFonts w:ascii="Times New Roman" w:hAnsi="Times New Roman" w:cs="Times New Roman"/>
        </w:rPr>
      </w:pPr>
      <w:r w:rsidRPr="00F82EDF">
        <w:rPr>
          <w:rFonts w:ascii="Times New Roman" w:hAnsi="Times New Roman" w:cs="Times New Roman"/>
          <w:b/>
        </w:rPr>
        <w:t>• Tartışma yöntemi:</w:t>
      </w:r>
      <w:r w:rsidRPr="00F82EDF">
        <w:rPr>
          <w:rFonts w:ascii="Times New Roman" w:hAnsi="Times New Roman" w:cs="Times New Roman"/>
        </w:rPr>
        <w:t xml:space="preserve"> Öğretmen-öğrenci etkileşimi görülür. Öğrenciler konuyla ilgili düşüncelerini söyleyerek yorum yapabilir. Konu önce küçük gruplar içinde, sonra sınıfta topluca tartışılır. Tartışmadan çıkan sonuç özetlenir.</w:t>
      </w:r>
    </w:p>
    <w:p w:rsidR="002F6A8D" w:rsidRPr="00F82EDF" w:rsidRDefault="002F6A8D" w:rsidP="002F6A8D">
      <w:pPr>
        <w:rPr>
          <w:rFonts w:ascii="Times New Roman" w:hAnsi="Times New Roman" w:cs="Times New Roman"/>
        </w:rPr>
      </w:pPr>
      <w:r w:rsidRPr="00F82EDF">
        <w:rPr>
          <w:rFonts w:ascii="Times New Roman" w:hAnsi="Times New Roman" w:cs="Times New Roman"/>
          <w:b/>
        </w:rPr>
        <w:t>• Örnek olay yöntemi:</w:t>
      </w:r>
      <w:r w:rsidRPr="00F82EDF">
        <w:rPr>
          <w:rFonts w:ascii="Times New Roman" w:hAnsi="Times New Roman" w:cs="Times New Roman"/>
        </w:rPr>
        <w:t xml:space="preserve"> Öğrenci merkezlidir. Sınıfa bir örnek olay getirilmelidir. Bu örnek olayda bir sorun bulunmalıdır. Olay; hedefler, ilişkiler ve değerler bakımından değerlendirilmelidir. Tartışma sonunda görüş birliği sağlanan öneriler kaydedilerek bu sonuçlardan nasıl yararlanılacağı üzerinde durulmalıdır.</w:t>
      </w:r>
    </w:p>
    <w:p w:rsidR="002F6A8D" w:rsidRPr="00F82EDF" w:rsidRDefault="002F6A8D" w:rsidP="002F6A8D">
      <w:pPr>
        <w:rPr>
          <w:rFonts w:ascii="Times New Roman" w:hAnsi="Times New Roman" w:cs="Times New Roman"/>
        </w:rPr>
      </w:pPr>
      <w:r w:rsidRPr="00F82EDF">
        <w:rPr>
          <w:rFonts w:ascii="Times New Roman" w:hAnsi="Times New Roman" w:cs="Times New Roman"/>
          <w:b/>
        </w:rPr>
        <w:lastRenderedPageBreak/>
        <w:t>• Gösterip yaptırma yöntemi:</w:t>
      </w:r>
      <w:r w:rsidRPr="00F82EDF">
        <w:rPr>
          <w:rFonts w:ascii="Times New Roman" w:hAnsi="Times New Roman" w:cs="Times New Roman"/>
        </w:rPr>
        <w:t xml:space="preserve"> Gösteri ile kazandırılacak beceriler öğretmen tarafından yapılmalı, yapma işlemi de öğrenci tarafından gerçekleştirilmelidir. Bu yöntemde öğretmen, becerileri sırayla ve aşamalı olarak öğretmelidir. Tam öğrenme gerçekleşmeden bir sonraki beceriye geçilmemelidir. Yapılacak işler tahtada akış şeması ile gösterilebilir.</w:t>
      </w:r>
    </w:p>
    <w:p w:rsidR="002F6A8D" w:rsidRPr="00F82EDF" w:rsidRDefault="002F6A8D" w:rsidP="002F6A8D">
      <w:pPr>
        <w:rPr>
          <w:rFonts w:ascii="Times New Roman" w:hAnsi="Times New Roman" w:cs="Times New Roman"/>
        </w:rPr>
      </w:pPr>
      <w:r w:rsidRPr="00F82EDF">
        <w:rPr>
          <w:rFonts w:ascii="Times New Roman" w:hAnsi="Times New Roman" w:cs="Times New Roman"/>
          <w:b/>
        </w:rPr>
        <w:t>• Problem çözme yöntemi:</w:t>
      </w:r>
      <w:r w:rsidRPr="00F82EDF">
        <w:rPr>
          <w:rFonts w:ascii="Times New Roman" w:hAnsi="Times New Roman" w:cs="Times New Roman"/>
        </w:rPr>
        <w:t xml:space="preserve"> Hedefe ulaşmada en etkili yöntemdir. Öğrencilerin kalıcı izli öğrenmelerini sağlar. Bu süreçte problem çözme aşamalarına uyulmalıdır. Sırasıyla problemin farkına varmaları, onu tanımlamaları ve sınırlılıklarını belirlemeleri, dereceler oluşturmaları, verileri toplayarak onları yorumlamaları, test edip kabul ya da reddetmeleri ve elde edilen sonuçlara göre önerilerde bulunmaları beklenmelidir.</w:t>
      </w:r>
    </w:p>
    <w:p w:rsidR="002F6A8D" w:rsidRPr="00F82EDF" w:rsidRDefault="002F6A8D" w:rsidP="002F6A8D">
      <w:pPr>
        <w:rPr>
          <w:rFonts w:ascii="Times New Roman" w:hAnsi="Times New Roman" w:cs="Times New Roman"/>
        </w:rPr>
      </w:pPr>
      <w:r w:rsidRPr="00F82EDF">
        <w:rPr>
          <w:rFonts w:ascii="Times New Roman" w:hAnsi="Times New Roman" w:cs="Times New Roman"/>
          <w:b/>
        </w:rPr>
        <w:t>• Bireysel çalışma yöntemi:</w:t>
      </w:r>
      <w:r w:rsidRPr="00F82EDF">
        <w:rPr>
          <w:rFonts w:ascii="Times New Roman" w:hAnsi="Times New Roman" w:cs="Times New Roman"/>
        </w:rPr>
        <w:t xml:space="preserve"> Öğrencinin kendisinin yaparak, yaşayarak öğrendiği öğrenci merkezli bir öğretim yöntemidir. Öğrenci, ilgi, yetenek ve ihtiyaçlarına göre öğrenme durumunu kendi ayarlar. Bu yöntemi öğrenci kendi başına çalışma yapmak istediği zaman kullanır. Bireysel çalışma yöntemi kullanılırken planlama iyi yapılmalı ve zaman iyi kullanılmalıdır. Öğrenci not alarak ve özet çıkararak çalışabilir.</w:t>
      </w:r>
    </w:p>
    <w:p w:rsidR="002F6A8D" w:rsidRPr="00F82EDF" w:rsidRDefault="002F6A8D" w:rsidP="00C66177">
      <w:pPr>
        <w:pStyle w:val="AralkYok"/>
        <w:rPr>
          <w:rFonts w:ascii="Times New Roman" w:hAnsi="Times New Roman" w:cs="Times New Roman"/>
        </w:rPr>
      </w:pPr>
    </w:p>
    <w:p w:rsidR="002F6A8D" w:rsidRPr="00F82EDF" w:rsidRDefault="002F6A8D" w:rsidP="002F6A8D">
      <w:pPr>
        <w:rPr>
          <w:rFonts w:ascii="Times New Roman" w:hAnsi="Times New Roman" w:cs="Times New Roman"/>
        </w:rPr>
      </w:pPr>
      <w:r w:rsidRPr="00F82EDF">
        <w:rPr>
          <w:rFonts w:ascii="Times New Roman" w:hAnsi="Times New Roman" w:cs="Times New Roman"/>
        </w:rPr>
        <w:t>Yabancı dil öğretiminde öğretim yöntemlerinin yanı sıra kullanılabilecek öğretim teknikleri aşağıdaki gibi sıralanabilir:</w:t>
      </w:r>
    </w:p>
    <w:p w:rsidR="002F6A8D" w:rsidRPr="00F82EDF" w:rsidRDefault="002F6A8D" w:rsidP="002F6A8D">
      <w:pPr>
        <w:rPr>
          <w:rFonts w:ascii="Times New Roman" w:hAnsi="Times New Roman" w:cs="Times New Roman"/>
          <w:b/>
        </w:rPr>
      </w:pPr>
      <w:r w:rsidRPr="00F82EDF">
        <w:rPr>
          <w:rFonts w:ascii="Times New Roman" w:hAnsi="Times New Roman" w:cs="Times New Roman"/>
          <w:b/>
        </w:rPr>
        <w:t>Grupla Öğretim Teknikleri</w:t>
      </w:r>
    </w:p>
    <w:p w:rsidR="002F6A8D" w:rsidRPr="00F82EDF" w:rsidRDefault="002F6A8D" w:rsidP="00766674">
      <w:pPr>
        <w:pStyle w:val="ListeParagraf"/>
        <w:numPr>
          <w:ilvl w:val="0"/>
          <w:numId w:val="8"/>
        </w:numPr>
        <w:rPr>
          <w:rFonts w:ascii="Times New Roman" w:hAnsi="Times New Roman" w:cs="Times New Roman"/>
        </w:rPr>
      </w:pPr>
      <w:r w:rsidRPr="00F82EDF">
        <w:rPr>
          <w:rFonts w:ascii="Times New Roman" w:hAnsi="Times New Roman" w:cs="Times New Roman"/>
        </w:rPr>
        <w:t>Beyin fırtınası</w:t>
      </w:r>
    </w:p>
    <w:p w:rsidR="002F6A8D" w:rsidRPr="00F82EDF" w:rsidRDefault="002F6A8D" w:rsidP="00766674">
      <w:pPr>
        <w:pStyle w:val="ListeParagraf"/>
        <w:numPr>
          <w:ilvl w:val="0"/>
          <w:numId w:val="8"/>
        </w:numPr>
        <w:rPr>
          <w:rFonts w:ascii="Times New Roman" w:hAnsi="Times New Roman" w:cs="Times New Roman"/>
        </w:rPr>
      </w:pPr>
      <w:r w:rsidRPr="00F82EDF">
        <w:rPr>
          <w:rFonts w:ascii="Times New Roman" w:hAnsi="Times New Roman" w:cs="Times New Roman"/>
        </w:rPr>
        <w:t>Gösteri</w:t>
      </w:r>
    </w:p>
    <w:p w:rsidR="002F6A8D" w:rsidRPr="00F82EDF" w:rsidRDefault="002F6A8D" w:rsidP="00766674">
      <w:pPr>
        <w:pStyle w:val="ListeParagraf"/>
        <w:numPr>
          <w:ilvl w:val="0"/>
          <w:numId w:val="8"/>
        </w:numPr>
        <w:rPr>
          <w:rFonts w:ascii="Times New Roman" w:hAnsi="Times New Roman" w:cs="Times New Roman"/>
        </w:rPr>
      </w:pPr>
      <w:r w:rsidRPr="00F82EDF">
        <w:rPr>
          <w:rFonts w:ascii="Times New Roman" w:hAnsi="Times New Roman" w:cs="Times New Roman"/>
        </w:rPr>
        <w:t>Soru-cevap</w:t>
      </w:r>
    </w:p>
    <w:p w:rsidR="002F6A8D" w:rsidRPr="00F82EDF" w:rsidRDefault="002F6A8D" w:rsidP="00766674">
      <w:pPr>
        <w:pStyle w:val="ListeParagraf"/>
        <w:numPr>
          <w:ilvl w:val="0"/>
          <w:numId w:val="8"/>
        </w:numPr>
        <w:rPr>
          <w:rFonts w:ascii="Times New Roman" w:hAnsi="Times New Roman" w:cs="Times New Roman"/>
        </w:rPr>
      </w:pPr>
      <w:r w:rsidRPr="00F82EDF">
        <w:rPr>
          <w:rFonts w:ascii="Times New Roman" w:hAnsi="Times New Roman" w:cs="Times New Roman"/>
        </w:rPr>
        <w:t>Rol yapma</w:t>
      </w:r>
    </w:p>
    <w:p w:rsidR="002F6A8D" w:rsidRPr="00F82EDF" w:rsidRDefault="002F6A8D" w:rsidP="00766674">
      <w:pPr>
        <w:pStyle w:val="ListeParagraf"/>
        <w:numPr>
          <w:ilvl w:val="0"/>
          <w:numId w:val="8"/>
        </w:numPr>
        <w:rPr>
          <w:rFonts w:ascii="Times New Roman" w:hAnsi="Times New Roman" w:cs="Times New Roman"/>
        </w:rPr>
      </w:pPr>
      <w:r w:rsidRPr="00F82EDF">
        <w:rPr>
          <w:rFonts w:ascii="Times New Roman" w:hAnsi="Times New Roman" w:cs="Times New Roman"/>
        </w:rPr>
        <w:t>Drama-yaratıcı drama</w:t>
      </w:r>
    </w:p>
    <w:p w:rsidR="002F6A8D" w:rsidRPr="00F82EDF" w:rsidRDefault="002F6A8D" w:rsidP="00766674">
      <w:pPr>
        <w:pStyle w:val="ListeParagraf"/>
        <w:numPr>
          <w:ilvl w:val="0"/>
          <w:numId w:val="8"/>
        </w:numPr>
        <w:rPr>
          <w:rFonts w:ascii="Times New Roman" w:hAnsi="Times New Roman" w:cs="Times New Roman"/>
        </w:rPr>
      </w:pPr>
      <w:r w:rsidRPr="00F82EDF">
        <w:rPr>
          <w:rFonts w:ascii="Times New Roman" w:hAnsi="Times New Roman" w:cs="Times New Roman"/>
        </w:rPr>
        <w:t>Benzetim</w:t>
      </w:r>
    </w:p>
    <w:p w:rsidR="002F6A8D" w:rsidRPr="00F82EDF" w:rsidRDefault="002F6A8D" w:rsidP="00766674">
      <w:pPr>
        <w:pStyle w:val="ListeParagraf"/>
        <w:numPr>
          <w:ilvl w:val="0"/>
          <w:numId w:val="8"/>
        </w:numPr>
        <w:rPr>
          <w:rFonts w:ascii="Times New Roman" w:hAnsi="Times New Roman" w:cs="Times New Roman"/>
        </w:rPr>
      </w:pPr>
      <w:r w:rsidRPr="00F82EDF">
        <w:rPr>
          <w:rFonts w:ascii="Times New Roman" w:hAnsi="Times New Roman" w:cs="Times New Roman"/>
        </w:rPr>
        <w:t>İkili ve grup çalışmaları</w:t>
      </w:r>
    </w:p>
    <w:p w:rsidR="002F6A8D" w:rsidRPr="00F82EDF" w:rsidRDefault="002F6A8D" w:rsidP="00766674">
      <w:pPr>
        <w:pStyle w:val="ListeParagraf"/>
        <w:numPr>
          <w:ilvl w:val="0"/>
          <w:numId w:val="8"/>
        </w:numPr>
        <w:rPr>
          <w:rFonts w:ascii="Times New Roman" w:hAnsi="Times New Roman" w:cs="Times New Roman"/>
        </w:rPr>
      </w:pPr>
      <w:r w:rsidRPr="00F82EDF">
        <w:rPr>
          <w:rFonts w:ascii="Times New Roman" w:hAnsi="Times New Roman" w:cs="Times New Roman"/>
        </w:rPr>
        <w:t>Eğitsel oyunlar</w:t>
      </w:r>
    </w:p>
    <w:p w:rsidR="002F6A8D" w:rsidRPr="00F82EDF" w:rsidRDefault="002F6A8D" w:rsidP="002F6A8D">
      <w:pPr>
        <w:rPr>
          <w:rFonts w:ascii="Times New Roman" w:hAnsi="Times New Roman" w:cs="Times New Roman"/>
        </w:rPr>
      </w:pPr>
      <w:r w:rsidRPr="00F82EDF">
        <w:rPr>
          <w:rFonts w:ascii="Times New Roman" w:hAnsi="Times New Roman" w:cs="Times New Roman"/>
          <w:b/>
        </w:rPr>
        <w:t>Beyin Fırtınası:</w:t>
      </w:r>
      <w:r w:rsidRPr="00F82EDF">
        <w:rPr>
          <w:rFonts w:ascii="Times New Roman" w:hAnsi="Times New Roman" w:cs="Times New Roman"/>
        </w:rPr>
        <w:t xml:space="preserve"> Bir konuya çözüm getirmek amacıyla grup üyelerinin hızla fikirlerini ifade etmesi, bunların analiz edilerek değerlendirilmesidir.</w:t>
      </w:r>
    </w:p>
    <w:p w:rsidR="002F6A8D" w:rsidRPr="00F82EDF" w:rsidRDefault="002F6A8D" w:rsidP="002F6A8D">
      <w:pPr>
        <w:rPr>
          <w:rFonts w:ascii="Times New Roman" w:hAnsi="Times New Roman" w:cs="Times New Roman"/>
        </w:rPr>
      </w:pPr>
      <w:r w:rsidRPr="00F82EDF">
        <w:rPr>
          <w:rFonts w:ascii="Times New Roman" w:hAnsi="Times New Roman" w:cs="Times New Roman"/>
          <w:b/>
        </w:rPr>
        <w:t>Gösteri:</w:t>
      </w:r>
      <w:r w:rsidRPr="00F82EDF">
        <w:rPr>
          <w:rFonts w:ascii="Times New Roman" w:hAnsi="Times New Roman" w:cs="Times New Roman"/>
        </w:rPr>
        <w:t xml:space="preserve"> Çoğunlukla öğretmen tarafından gerçekleştirilir. Bazen öğrenciler kendi aralarında da gerçekleştirebilir. Sonuçta ne öğrendikleri ve öğrenilenlerin uygulamasının yapılıp yapılmadığı değerlendirilmelidir.</w:t>
      </w:r>
    </w:p>
    <w:p w:rsidR="002F6A8D" w:rsidRPr="00F82EDF" w:rsidRDefault="002F6A8D" w:rsidP="002F6A8D">
      <w:pPr>
        <w:rPr>
          <w:rFonts w:ascii="Times New Roman" w:hAnsi="Times New Roman" w:cs="Times New Roman"/>
        </w:rPr>
      </w:pPr>
      <w:r w:rsidRPr="00F82EDF">
        <w:rPr>
          <w:rFonts w:ascii="Times New Roman" w:hAnsi="Times New Roman" w:cs="Times New Roman"/>
          <w:b/>
        </w:rPr>
        <w:t>Soru – Cevap:</w:t>
      </w:r>
      <w:r w:rsidRPr="00F82EDF">
        <w:rPr>
          <w:rFonts w:ascii="Times New Roman" w:hAnsi="Times New Roman" w:cs="Times New Roman"/>
        </w:rPr>
        <w:t xml:space="preserve"> Öğrencilere düşünme ve konuşma alışkanlığı kazandırmak amacıyla en yaygın olarak kullanılan tekniktir. Sınıf içinde etkileşim hem öğretmen – öğrenci hem de öğrenci – öğrenci etkileşimi şeklinde gerçekleşebilir.</w:t>
      </w:r>
    </w:p>
    <w:p w:rsidR="002F6A8D" w:rsidRPr="00F82EDF" w:rsidRDefault="002F6A8D" w:rsidP="002F6A8D">
      <w:pPr>
        <w:rPr>
          <w:rFonts w:ascii="Times New Roman" w:hAnsi="Times New Roman" w:cs="Times New Roman"/>
        </w:rPr>
      </w:pPr>
      <w:r w:rsidRPr="00F82EDF">
        <w:rPr>
          <w:rFonts w:ascii="Times New Roman" w:hAnsi="Times New Roman" w:cs="Times New Roman"/>
          <w:b/>
        </w:rPr>
        <w:t>Rol Yapma:</w:t>
      </w:r>
      <w:r w:rsidRPr="00F82EDF">
        <w:rPr>
          <w:rFonts w:ascii="Times New Roman" w:hAnsi="Times New Roman" w:cs="Times New Roman"/>
        </w:rPr>
        <w:t xml:space="preserve"> Öğrencinin bilgi sahibi olduğu bir konuda yaratıcı düşüncesini kullanarak kendi duygu ve düşüncelerini farklı bir kişilikte ifade etmesidir. Sınıfta izleyici ve oyuncu etkileşimi kurmak gerekir.</w:t>
      </w:r>
    </w:p>
    <w:p w:rsidR="002F6A8D" w:rsidRPr="00F82EDF" w:rsidRDefault="002F6A8D" w:rsidP="002F6A8D">
      <w:pPr>
        <w:rPr>
          <w:rFonts w:ascii="Times New Roman" w:hAnsi="Times New Roman" w:cs="Times New Roman"/>
        </w:rPr>
      </w:pPr>
      <w:r w:rsidRPr="00F82EDF">
        <w:rPr>
          <w:rFonts w:ascii="Times New Roman" w:hAnsi="Times New Roman" w:cs="Times New Roman"/>
          <w:b/>
        </w:rPr>
        <w:t>Drama:</w:t>
      </w:r>
      <w:r w:rsidRPr="00F82EDF">
        <w:rPr>
          <w:rFonts w:ascii="Times New Roman" w:hAnsi="Times New Roman" w:cs="Times New Roman"/>
        </w:rPr>
        <w:t xml:space="preserve"> Öğrencilerin farklı durumlar karşısında nasıl davranacaklarını yaşayarak öğrenmelerini sağlar. Anlama yeteneğini, yaratıcılığı, akıcı konuşmayı ve ifade yeteneğini geliştirir. Bilgilerin etkin kullanılmasını sağlar.</w:t>
      </w:r>
    </w:p>
    <w:p w:rsidR="002F6A8D" w:rsidRPr="00F82EDF" w:rsidRDefault="002F6A8D" w:rsidP="002F6A8D">
      <w:pPr>
        <w:rPr>
          <w:rFonts w:ascii="Times New Roman" w:hAnsi="Times New Roman" w:cs="Times New Roman"/>
        </w:rPr>
      </w:pPr>
      <w:r w:rsidRPr="00F82EDF">
        <w:rPr>
          <w:rFonts w:ascii="Times New Roman" w:hAnsi="Times New Roman" w:cs="Times New Roman"/>
          <w:b/>
        </w:rPr>
        <w:t>Benzetim:</w:t>
      </w:r>
      <w:r w:rsidRPr="00F82EDF">
        <w:rPr>
          <w:rFonts w:ascii="Times New Roman" w:hAnsi="Times New Roman" w:cs="Times New Roman"/>
        </w:rPr>
        <w:t xml:space="preserve"> Bu teknikte öğrencilerden bir problemi (olayı) gerçeğe uygun olarak ele almaları ve karar vermeleri için analiz, sentez ve değerlendirme yapmaları beklenir. Öğretmen, bu tekniğin uygulanmasında kendisi de rol alabilir. Öğrencilerin iletişim kurma becerilerini geliştirmeye yardımcı olur.</w:t>
      </w:r>
    </w:p>
    <w:p w:rsidR="002F6A8D" w:rsidRPr="00F82EDF" w:rsidRDefault="002F6A8D" w:rsidP="002F6A8D">
      <w:pPr>
        <w:rPr>
          <w:rFonts w:ascii="Times New Roman" w:hAnsi="Times New Roman" w:cs="Times New Roman"/>
        </w:rPr>
      </w:pPr>
      <w:r w:rsidRPr="00F82EDF">
        <w:rPr>
          <w:rFonts w:ascii="Times New Roman" w:hAnsi="Times New Roman" w:cs="Times New Roman"/>
          <w:b/>
        </w:rPr>
        <w:t>İkili Çalışmalar ve Grup Çalışmaları:</w:t>
      </w:r>
      <w:r w:rsidRPr="00F82EDF">
        <w:rPr>
          <w:rFonts w:ascii="Times New Roman" w:hAnsi="Times New Roman" w:cs="Times New Roman"/>
        </w:rPr>
        <w:t xml:space="preserve"> Sınıftaki öğrenci sayısı önemlidir. Buna göre küçük veya büyük gruplar oluşturulabilir. Bu teknikten ikili çalışma ve soru – cevap tekniği uygulanırken yararlanılabilir. Etkinlik süresinin 20 dakikayı geçmemesi uygun olur. Öğrencilerin etkinliğe eşit süreyle katılımı sağlanmalıdır. Gruplar seçkisiz olarak belirlenmelidir. Ayrıca gruplar oluşturulurken öğrencilerin ilgilerine de dikkat edilmelidir. Sunulardan sonra sorular yöneltilerek tartışma yaptırılabilir.</w:t>
      </w:r>
    </w:p>
    <w:p w:rsidR="002F6A8D" w:rsidRPr="00F82EDF" w:rsidRDefault="002F6A8D" w:rsidP="002F6A8D">
      <w:pPr>
        <w:rPr>
          <w:rFonts w:ascii="Times New Roman" w:hAnsi="Times New Roman" w:cs="Times New Roman"/>
        </w:rPr>
      </w:pPr>
      <w:r w:rsidRPr="00F82EDF">
        <w:rPr>
          <w:rFonts w:ascii="Times New Roman" w:hAnsi="Times New Roman" w:cs="Times New Roman"/>
          <w:b/>
        </w:rPr>
        <w:t>Eğitsel Oyunlar:</w:t>
      </w:r>
      <w:r w:rsidRPr="00F82EDF">
        <w:rPr>
          <w:rFonts w:ascii="Times New Roman" w:hAnsi="Times New Roman" w:cs="Times New Roman"/>
        </w:rPr>
        <w:t xml:space="preserve"> Derste konuları ilginç hâle getirmek, derse katılımı az olan ya da hiç olmayan öğrencileri etkinliklere katmak amacıyla öğrenilen bilgilerin pekiştirilerek bir tekrarı yapılır. Öğretmen oyuna dersin beş-on dakikasını ayırmalı ve oyunu sürekli kontrol etmelidir.</w:t>
      </w:r>
    </w:p>
    <w:p w:rsidR="002F6A8D" w:rsidRPr="00F82EDF" w:rsidRDefault="002F6A8D" w:rsidP="002F6A8D">
      <w:pPr>
        <w:rPr>
          <w:rFonts w:ascii="Times New Roman" w:hAnsi="Times New Roman" w:cs="Times New Roman"/>
        </w:rPr>
      </w:pPr>
      <w:r w:rsidRPr="00F82EDF">
        <w:rPr>
          <w:rFonts w:ascii="Times New Roman" w:hAnsi="Times New Roman" w:cs="Times New Roman"/>
        </w:rPr>
        <w:t>Ayrıca yapboz, öykü anlatımı, ipuçları ile öyküleme/diyalog yapma ve yaratıcı etkinlikler yabancı dil öğretiminde yaygın olarak kullanılan grupla öğretim teknikleridir.</w:t>
      </w:r>
    </w:p>
    <w:p w:rsidR="002F6A8D" w:rsidRPr="00F82EDF" w:rsidRDefault="002F6A8D" w:rsidP="002F6A8D">
      <w:pPr>
        <w:rPr>
          <w:rFonts w:ascii="Times New Roman" w:hAnsi="Times New Roman" w:cs="Times New Roman"/>
          <w:b/>
        </w:rPr>
      </w:pPr>
      <w:r w:rsidRPr="00F82EDF">
        <w:rPr>
          <w:rFonts w:ascii="Times New Roman" w:hAnsi="Times New Roman" w:cs="Times New Roman"/>
          <w:b/>
        </w:rPr>
        <w:t>• Bireysel Öğretim Teknikleri</w:t>
      </w:r>
    </w:p>
    <w:p w:rsidR="002F6A8D" w:rsidRPr="00F82EDF" w:rsidRDefault="002F6A8D" w:rsidP="00766674">
      <w:pPr>
        <w:pStyle w:val="ListeParagraf"/>
        <w:numPr>
          <w:ilvl w:val="0"/>
          <w:numId w:val="7"/>
        </w:numPr>
        <w:rPr>
          <w:rFonts w:ascii="Times New Roman" w:hAnsi="Times New Roman" w:cs="Times New Roman"/>
        </w:rPr>
      </w:pPr>
      <w:r w:rsidRPr="00F82EDF">
        <w:rPr>
          <w:rFonts w:ascii="Times New Roman" w:hAnsi="Times New Roman" w:cs="Times New Roman"/>
        </w:rPr>
        <w:t>Bireyselleştirilmiş öğretim</w:t>
      </w:r>
    </w:p>
    <w:p w:rsidR="002F6A8D" w:rsidRPr="00F82EDF" w:rsidRDefault="002F6A8D" w:rsidP="00766674">
      <w:pPr>
        <w:pStyle w:val="ListeParagraf"/>
        <w:numPr>
          <w:ilvl w:val="0"/>
          <w:numId w:val="7"/>
        </w:numPr>
        <w:rPr>
          <w:rFonts w:ascii="Times New Roman" w:hAnsi="Times New Roman" w:cs="Times New Roman"/>
        </w:rPr>
      </w:pPr>
      <w:r w:rsidRPr="00F82EDF">
        <w:rPr>
          <w:rFonts w:ascii="Times New Roman" w:hAnsi="Times New Roman" w:cs="Times New Roman"/>
        </w:rPr>
        <w:lastRenderedPageBreak/>
        <w:t>Dönüşümlü günlük çalışmalar</w:t>
      </w:r>
    </w:p>
    <w:p w:rsidR="002F6A8D" w:rsidRPr="00F82EDF" w:rsidRDefault="002F6A8D" w:rsidP="00766674">
      <w:pPr>
        <w:pStyle w:val="ListeParagraf"/>
        <w:numPr>
          <w:ilvl w:val="0"/>
          <w:numId w:val="7"/>
        </w:numPr>
        <w:rPr>
          <w:rFonts w:ascii="Times New Roman" w:hAnsi="Times New Roman" w:cs="Times New Roman"/>
        </w:rPr>
      </w:pPr>
      <w:r w:rsidRPr="00F82EDF">
        <w:rPr>
          <w:rFonts w:ascii="Times New Roman" w:hAnsi="Times New Roman" w:cs="Times New Roman"/>
        </w:rPr>
        <w:t>Beceri geliştirme çalışmaları</w:t>
      </w:r>
    </w:p>
    <w:p w:rsidR="002F6A8D" w:rsidRPr="00F82EDF" w:rsidRDefault="002F6A8D" w:rsidP="00766674">
      <w:pPr>
        <w:pStyle w:val="ListeParagraf"/>
        <w:numPr>
          <w:ilvl w:val="0"/>
          <w:numId w:val="7"/>
        </w:numPr>
        <w:rPr>
          <w:rFonts w:ascii="Times New Roman" w:hAnsi="Times New Roman" w:cs="Times New Roman"/>
        </w:rPr>
      </w:pPr>
      <w:r w:rsidRPr="00F82EDF">
        <w:rPr>
          <w:rFonts w:ascii="Times New Roman" w:hAnsi="Times New Roman" w:cs="Times New Roman"/>
        </w:rPr>
        <w:t>Planlı grup çalışmaları</w:t>
      </w:r>
    </w:p>
    <w:p w:rsidR="002F6A8D" w:rsidRPr="00F82EDF" w:rsidRDefault="002F6A8D" w:rsidP="00766674">
      <w:pPr>
        <w:pStyle w:val="ListeParagraf"/>
        <w:numPr>
          <w:ilvl w:val="0"/>
          <w:numId w:val="7"/>
        </w:numPr>
        <w:rPr>
          <w:rFonts w:ascii="Times New Roman" w:hAnsi="Times New Roman" w:cs="Times New Roman"/>
        </w:rPr>
      </w:pPr>
      <w:r w:rsidRPr="00F82EDF">
        <w:rPr>
          <w:rFonts w:ascii="Times New Roman" w:hAnsi="Times New Roman" w:cs="Times New Roman"/>
        </w:rPr>
        <w:t>Düzey geliştirme çalışmaları</w:t>
      </w:r>
    </w:p>
    <w:p w:rsidR="002F6A8D" w:rsidRPr="00F82EDF" w:rsidRDefault="002F6A8D" w:rsidP="002F6A8D">
      <w:pPr>
        <w:rPr>
          <w:rFonts w:ascii="Times New Roman" w:hAnsi="Times New Roman" w:cs="Times New Roman"/>
          <w:b/>
        </w:rPr>
      </w:pPr>
      <w:r w:rsidRPr="00F82EDF">
        <w:rPr>
          <w:rFonts w:ascii="Times New Roman" w:hAnsi="Times New Roman" w:cs="Times New Roman"/>
          <w:b/>
        </w:rPr>
        <w:t>• Sınıf Dışı Öğretim Teknikleri</w:t>
      </w:r>
    </w:p>
    <w:p w:rsidR="002F6A8D" w:rsidRPr="00F82EDF" w:rsidRDefault="002F6A8D" w:rsidP="00766674">
      <w:pPr>
        <w:pStyle w:val="ListeParagraf"/>
        <w:numPr>
          <w:ilvl w:val="0"/>
          <w:numId w:val="6"/>
        </w:numPr>
        <w:rPr>
          <w:rFonts w:ascii="Times New Roman" w:hAnsi="Times New Roman" w:cs="Times New Roman"/>
        </w:rPr>
      </w:pPr>
      <w:r w:rsidRPr="00F82EDF">
        <w:rPr>
          <w:rFonts w:ascii="Times New Roman" w:hAnsi="Times New Roman" w:cs="Times New Roman"/>
        </w:rPr>
        <w:t>Gezi</w:t>
      </w:r>
    </w:p>
    <w:p w:rsidR="002F6A8D" w:rsidRPr="00F82EDF" w:rsidRDefault="002F6A8D" w:rsidP="00766674">
      <w:pPr>
        <w:pStyle w:val="ListeParagraf"/>
        <w:numPr>
          <w:ilvl w:val="0"/>
          <w:numId w:val="6"/>
        </w:numPr>
        <w:rPr>
          <w:rFonts w:ascii="Times New Roman" w:hAnsi="Times New Roman" w:cs="Times New Roman"/>
        </w:rPr>
      </w:pPr>
      <w:r w:rsidRPr="00F82EDF">
        <w:rPr>
          <w:rFonts w:ascii="Times New Roman" w:hAnsi="Times New Roman" w:cs="Times New Roman"/>
        </w:rPr>
        <w:t>Gözlem</w:t>
      </w:r>
    </w:p>
    <w:p w:rsidR="002F6A8D" w:rsidRPr="00F82EDF" w:rsidRDefault="002F6A8D" w:rsidP="00766674">
      <w:pPr>
        <w:pStyle w:val="ListeParagraf"/>
        <w:numPr>
          <w:ilvl w:val="0"/>
          <w:numId w:val="6"/>
        </w:numPr>
        <w:rPr>
          <w:rFonts w:ascii="Times New Roman" w:hAnsi="Times New Roman" w:cs="Times New Roman"/>
        </w:rPr>
      </w:pPr>
      <w:r w:rsidRPr="00F82EDF">
        <w:rPr>
          <w:rFonts w:ascii="Times New Roman" w:hAnsi="Times New Roman" w:cs="Times New Roman"/>
        </w:rPr>
        <w:t>Görüşme</w:t>
      </w:r>
    </w:p>
    <w:p w:rsidR="002F6A8D" w:rsidRPr="00F82EDF" w:rsidRDefault="002F6A8D" w:rsidP="00766674">
      <w:pPr>
        <w:pStyle w:val="ListeParagraf"/>
        <w:numPr>
          <w:ilvl w:val="0"/>
          <w:numId w:val="6"/>
        </w:numPr>
        <w:rPr>
          <w:rFonts w:ascii="Times New Roman" w:hAnsi="Times New Roman" w:cs="Times New Roman"/>
        </w:rPr>
      </w:pPr>
      <w:r w:rsidRPr="00F82EDF">
        <w:rPr>
          <w:rFonts w:ascii="Times New Roman" w:hAnsi="Times New Roman" w:cs="Times New Roman"/>
        </w:rPr>
        <w:t>Sergi</w:t>
      </w:r>
    </w:p>
    <w:p w:rsidR="002F6A8D" w:rsidRPr="00F82EDF" w:rsidRDefault="002F6A8D" w:rsidP="00766674">
      <w:pPr>
        <w:pStyle w:val="ListeParagraf"/>
        <w:numPr>
          <w:ilvl w:val="0"/>
          <w:numId w:val="6"/>
        </w:numPr>
        <w:rPr>
          <w:rFonts w:ascii="Times New Roman" w:hAnsi="Times New Roman" w:cs="Times New Roman"/>
        </w:rPr>
      </w:pPr>
      <w:r w:rsidRPr="00F82EDF">
        <w:rPr>
          <w:rFonts w:ascii="Times New Roman" w:hAnsi="Times New Roman" w:cs="Times New Roman"/>
        </w:rPr>
        <w:t>Proje</w:t>
      </w:r>
    </w:p>
    <w:p w:rsidR="002F6A8D" w:rsidRPr="00F82EDF" w:rsidRDefault="002F6A8D" w:rsidP="00766674">
      <w:pPr>
        <w:pStyle w:val="ListeParagraf"/>
        <w:numPr>
          <w:ilvl w:val="0"/>
          <w:numId w:val="6"/>
        </w:numPr>
        <w:rPr>
          <w:rFonts w:ascii="Times New Roman" w:hAnsi="Times New Roman" w:cs="Times New Roman"/>
        </w:rPr>
      </w:pPr>
      <w:r w:rsidRPr="00F82EDF">
        <w:rPr>
          <w:rFonts w:ascii="Times New Roman" w:hAnsi="Times New Roman" w:cs="Times New Roman"/>
        </w:rPr>
        <w:t>Ödev</w:t>
      </w:r>
    </w:p>
    <w:p w:rsidR="002F6A8D" w:rsidRPr="00F82EDF" w:rsidRDefault="002F6A8D" w:rsidP="00C66177">
      <w:pPr>
        <w:pStyle w:val="AralkYok"/>
        <w:rPr>
          <w:rFonts w:ascii="Times New Roman" w:hAnsi="Times New Roman" w:cs="Times New Roman"/>
        </w:rPr>
      </w:pPr>
      <w:r w:rsidRPr="00F82EDF">
        <w:rPr>
          <w:rFonts w:ascii="Times New Roman" w:hAnsi="Times New Roman" w:cs="Times New Roman"/>
        </w:rPr>
        <w:t xml:space="preserve"> Yabancı dil öğretimi sırasında yukarıda sözü edilen öğretim yöntem ve teknikleri kullanılarak öğrencilerin bilişsel, duyuşsal ve devinişsel becerilerinin gelişmesine yardımcı olunmalıdır.</w:t>
      </w:r>
    </w:p>
    <w:p w:rsidR="002F6A8D" w:rsidRPr="00F82EDF" w:rsidRDefault="002F6A8D" w:rsidP="00C66177">
      <w:pPr>
        <w:pStyle w:val="AralkYok"/>
        <w:rPr>
          <w:rFonts w:ascii="Times New Roman" w:hAnsi="Times New Roman" w:cs="Times New Roman"/>
        </w:rPr>
      </w:pPr>
    </w:p>
    <w:p w:rsidR="00303F24" w:rsidRPr="00F82EDF" w:rsidRDefault="002F6A8D">
      <w:pPr>
        <w:rPr>
          <w:rFonts w:ascii="Times New Roman" w:hAnsi="Times New Roman" w:cs="Times New Roman"/>
        </w:rPr>
      </w:pPr>
      <w:r w:rsidRPr="00F82EDF">
        <w:rPr>
          <w:rFonts w:ascii="Times New Roman" w:hAnsi="Times New Roman" w:cs="Times New Roman"/>
        </w:rPr>
        <w:t xml:space="preserve">Konuyla ilgili olarak söz alan </w:t>
      </w:r>
      <w:r w:rsidR="00823798" w:rsidRPr="00F82EDF">
        <w:rPr>
          <w:rFonts w:ascii="Times New Roman" w:hAnsi="Times New Roman" w:cs="Times New Roman"/>
        </w:rPr>
        <w:t>Mehmet DEĞERLİ</w:t>
      </w:r>
      <w:r w:rsidR="005D3A83" w:rsidRPr="00F82EDF">
        <w:rPr>
          <w:rFonts w:ascii="Times New Roman" w:hAnsi="Times New Roman" w:cs="Times New Roman"/>
        </w:rPr>
        <w:t xml:space="preserve"> </w:t>
      </w:r>
      <w:r w:rsidRPr="00F82EDF">
        <w:rPr>
          <w:rFonts w:ascii="Times New Roman" w:hAnsi="Times New Roman" w:cs="Times New Roman"/>
        </w:rPr>
        <w:t>derslerde dilbilgisi ağırlıklı bir yaklaşım yerine,dil kullanım becerilerini geliştirecek iletişimsel yöntemler kullanıldığında,derslerin daha aktif ve eğlenceli olacağını aynı zamanda öğrencilerin mevcut bilgilerini de koruyabileceklerini belirtmiştir</w:t>
      </w:r>
    </w:p>
    <w:p w:rsidR="002B52B5" w:rsidRPr="00F82EDF" w:rsidRDefault="002B52B5" w:rsidP="002B52B5">
      <w:pPr>
        <w:tabs>
          <w:tab w:val="left" w:pos="180"/>
          <w:tab w:val="left" w:pos="360"/>
        </w:tabs>
        <w:spacing w:line="240" w:lineRule="auto"/>
        <w:jc w:val="both"/>
        <w:rPr>
          <w:rFonts w:ascii="Times New Roman" w:hAnsi="Times New Roman" w:cs="Times New Roman"/>
          <w:color w:val="000000"/>
        </w:rPr>
      </w:pPr>
      <w:r w:rsidRPr="00F82EDF">
        <w:rPr>
          <w:rFonts w:ascii="Times New Roman" w:hAnsi="Times New Roman" w:cs="Times New Roman"/>
          <w:color w:val="000000"/>
        </w:rPr>
        <w:t xml:space="preserve">Öğretim Teknikleri . Mayıs 2002’de - 2536 sayılı Tebliğler dergisinde yayımlanan Talim ve terbiye Kurulu Başkanlığı’nın 02/04/2002 gün ve 34 sayılı kararı ile kabul edilen(2575 sayılı T.D.de belirtilen)YABANCI DİL DERSİ ÖĞRETİM PROGRAMI olarak açıklanan, Anadolu Lisesi (Hazırlık Sınıfı ve 9,10,11. Sınıflar) İngilizce Dersi Öğretim Programı)nı ve açıklamalarını içeren okullara gönderilen mavi renkli Program Kitabın (13-31) inci sayfalarında belirtilenler: </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b/>
        </w:rPr>
        <w:t>Metot  ve Teknikler    :</w:t>
      </w:r>
      <w:r w:rsidRPr="00F82EDF">
        <w:rPr>
          <w:rFonts w:ascii="Times New Roman" w:hAnsi="Times New Roman" w:cs="Times New Roman"/>
        </w:rPr>
        <w:t xml:space="preserve">   Eclectic and Communicative Approach -  Question and answer- </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 xml:space="preserve">                    - Repetition </w:t>
      </w:r>
      <w:r w:rsidRPr="00F82EDF">
        <w:rPr>
          <w:rFonts w:ascii="Times New Roman" w:hAnsi="Times New Roman" w:cs="Times New Roman"/>
          <w:b/>
        </w:rPr>
        <w:t xml:space="preserve"> - </w:t>
      </w:r>
      <w:r w:rsidRPr="00F82EDF">
        <w:rPr>
          <w:rFonts w:ascii="Times New Roman" w:hAnsi="Times New Roman" w:cs="Times New Roman"/>
        </w:rPr>
        <w:t>Pronuounciation  -</w:t>
      </w:r>
      <w:r w:rsidRPr="00F82EDF">
        <w:rPr>
          <w:rFonts w:ascii="Times New Roman" w:hAnsi="Times New Roman" w:cs="Times New Roman"/>
          <w:b/>
        </w:rPr>
        <w:t xml:space="preserve"> </w:t>
      </w:r>
      <w:r w:rsidRPr="00F82EDF">
        <w:rPr>
          <w:rFonts w:ascii="Times New Roman" w:hAnsi="Times New Roman" w:cs="Times New Roman"/>
        </w:rPr>
        <w:t xml:space="preserve">Demonstration  - Substraction  - Group Work </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 xml:space="preserve">                    - Pairwork   - Guessing Drills  - Matching  - Simulation  - Jig-saw activities</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 xml:space="preserve">                    - Telling stories  - Close test  - Başarı testleri  - İzleme testleri</w:t>
      </w:r>
    </w:p>
    <w:p w:rsidR="002B52B5" w:rsidRPr="00F82EDF" w:rsidRDefault="002B52B5" w:rsidP="002B52B5">
      <w:pPr>
        <w:tabs>
          <w:tab w:val="left" w:pos="180"/>
          <w:tab w:val="left" w:pos="360"/>
        </w:tabs>
        <w:spacing w:line="240" w:lineRule="auto"/>
        <w:jc w:val="both"/>
        <w:rPr>
          <w:rFonts w:ascii="Times New Roman" w:hAnsi="Times New Roman" w:cs="Times New Roman"/>
          <w:color w:val="000000"/>
        </w:rPr>
      </w:pPr>
      <w:r w:rsidRPr="00F82EDF">
        <w:rPr>
          <w:rFonts w:ascii="Times New Roman" w:hAnsi="Times New Roman" w:cs="Times New Roman"/>
          <w:b/>
          <w:color w:val="000000"/>
        </w:rPr>
        <w:t xml:space="preserve">KARAR: </w:t>
      </w:r>
      <w:r w:rsidRPr="00F82EDF">
        <w:rPr>
          <w:rFonts w:ascii="Times New Roman" w:hAnsi="Times New Roman" w:cs="Times New Roman"/>
          <w:color w:val="000000"/>
        </w:rPr>
        <w:t>Ders konularına uygun olan metot ve teknikler aşağıda belirtilenlerden seçilerek yıllık planlara alınacaktır.</w:t>
      </w:r>
    </w:p>
    <w:p w:rsidR="00F8521D" w:rsidRPr="00F82EDF" w:rsidRDefault="00F710E5" w:rsidP="00F8521D">
      <w:pPr>
        <w:tabs>
          <w:tab w:val="left" w:pos="180"/>
          <w:tab w:val="left" w:pos="360"/>
        </w:tabs>
        <w:spacing w:line="240" w:lineRule="auto"/>
        <w:jc w:val="both"/>
        <w:rPr>
          <w:rFonts w:ascii="Times New Roman" w:hAnsi="Times New Roman" w:cs="Times New Roman"/>
          <w:color w:val="000000"/>
        </w:rPr>
      </w:pPr>
      <w:r w:rsidRPr="00F82EDF">
        <w:rPr>
          <w:rFonts w:ascii="Times New Roman" w:hAnsi="Times New Roman" w:cs="Times New Roman"/>
          <w:b/>
          <w:highlight w:val="yellow"/>
          <w:u w:val="single"/>
        </w:rPr>
        <w:t>6</w:t>
      </w:r>
      <w:r w:rsidR="004A6516" w:rsidRPr="00F82EDF">
        <w:rPr>
          <w:rFonts w:ascii="Times New Roman" w:hAnsi="Times New Roman" w:cs="Times New Roman"/>
          <w:b/>
          <w:highlight w:val="yellow"/>
          <w:u w:val="single"/>
        </w:rPr>
        <w:t>)</w:t>
      </w:r>
      <w:r w:rsidR="004A6516" w:rsidRPr="00F82EDF">
        <w:rPr>
          <w:rFonts w:ascii="Times New Roman" w:hAnsi="Times New Roman" w:cs="Times New Roman"/>
          <w:b/>
        </w:rPr>
        <w:t xml:space="preserve"> Zümre ve alanlar arası işbirliği,</w:t>
      </w:r>
      <w:r w:rsidR="00F8521D" w:rsidRPr="00F82EDF">
        <w:rPr>
          <w:rFonts w:ascii="Times New Roman" w:hAnsi="Times New Roman" w:cs="Times New Roman"/>
          <w:i/>
        </w:rPr>
        <w:t xml:space="preserve"> MEHMET DEGERLI</w:t>
      </w:r>
      <w:r w:rsidR="00F8521D" w:rsidRPr="00F82EDF">
        <w:rPr>
          <w:rFonts w:ascii="Times New Roman" w:hAnsi="Times New Roman" w:cs="Times New Roman"/>
          <w:color w:val="000000"/>
        </w:rPr>
        <w:t>: Bir yabancı dili öğrenmek için önce ana dilini iyi bilmek gerekir, Türkçe dilbilgisi konularının yeteri kadar kavrayamayan öğrencinin İngilizce dilbilgisi konularını öğrenmesi beklenemez. Bu nedenle İngilizce dilbilgisi konuları işlenirken her an Türkçe öğretmenleriyle işbirliği halinde olmak, tespit edilen eksiklikleri beraberce çözmek gerekir.</w:t>
      </w:r>
    </w:p>
    <w:p w:rsidR="00F8521D" w:rsidRPr="00F82EDF" w:rsidRDefault="00F8521D" w:rsidP="00F8521D">
      <w:pPr>
        <w:tabs>
          <w:tab w:val="left" w:pos="180"/>
          <w:tab w:val="left" w:pos="360"/>
        </w:tabs>
        <w:spacing w:line="240" w:lineRule="auto"/>
        <w:jc w:val="both"/>
        <w:rPr>
          <w:rFonts w:ascii="Times New Roman" w:hAnsi="Times New Roman" w:cs="Times New Roman"/>
          <w:color w:val="000000"/>
        </w:rPr>
      </w:pPr>
      <w:r w:rsidRPr="00F82EDF">
        <w:rPr>
          <w:rFonts w:ascii="Times New Roman" w:hAnsi="Times New Roman" w:cs="Times New Roman"/>
          <w:b/>
          <w:color w:val="000000"/>
        </w:rPr>
        <w:t xml:space="preserve">KARAR: </w:t>
      </w:r>
      <w:r w:rsidRPr="00F82EDF">
        <w:rPr>
          <w:rFonts w:ascii="Times New Roman" w:hAnsi="Times New Roman" w:cs="Times New Roman"/>
          <w:color w:val="000000"/>
        </w:rPr>
        <w:t>Dil ve Anlatım zümresi ile fiil çatısı, fiilimsiler, cümle ve cümlenin öğeleri konularında, Tarih zümresi ile belirli gün ve haftalar ile ilgili konularında, Coğrafya zümresi ile İngiltere’deki bölgeler hakkında ihtiyaç duyulduğunda işbirliği yapılacaktır.</w:t>
      </w:r>
    </w:p>
    <w:p w:rsidR="004A6516" w:rsidRPr="00F82EDF" w:rsidRDefault="004A6516" w:rsidP="004A6516">
      <w:pPr>
        <w:spacing w:line="276" w:lineRule="auto"/>
        <w:ind w:firstLine="708"/>
        <w:jc w:val="both"/>
        <w:rPr>
          <w:rFonts w:ascii="Times New Roman" w:hAnsi="Times New Roman" w:cs="Times New Roman"/>
        </w:rPr>
      </w:pPr>
      <w:r w:rsidRPr="00F82EDF">
        <w:rPr>
          <w:rFonts w:ascii="Times New Roman" w:hAnsi="Times New Roman" w:cs="Times New Roman"/>
        </w:rPr>
        <w:t>Okullarımızda Özellikle uygulama sınavlarını yaparken Türk Dili ve Edebiyatı öğretmenleriyle işbirliği yapıldığı, ayrıca Atatürkçülük konularında Tarih öğretmenleriyle iletişim sağlanmasının önemini vurgulandı.</w:t>
      </w:r>
    </w:p>
    <w:p w:rsidR="004A6516" w:rsidRPr="00F82EDF" w:rsidRDefault="00F710E5" w:rsidP="004A6516">
      <w:pPr>
        <w:spacing w:line="276" w:lineRule="auto"/>
        <w:rPr>
          <w:rFonts w:ascii="Times New Roman" w:hAnsi="Times New Roman" w:cs="Times New Roman"/>
          <w:b/>
        </w:rPr>
      </w:pPr>
      <w:r w:rsidRPr="00F82EDF">
        <w:rPr>
          <w:rFonts w:ascii="Times New Roman" w:hAnsi="Times New Roman" w:cs="Times New Roman"/>
          <w:b/>
          <w:highlight w:val="yellow"/>
          <w:u w:val="single"/>
        </w:rPr>
        <w:t>7</w:t>
      </w:r>
      <w:r w:rsidR="004A6516" w:rsidRPr="00F82EDF">
        <w:rPr>
          <w:rFonts w:ascii="Times New Roman" w:hAnsi="Times New Roman" w:cs="Times New Roman"/>
          <w:b/>
          <w:highlight w:val="yellow"/>
          <w:u w:val="single"/>
        </w:rPr>
        <w:t>)</w:t>
      </w:r>
      <w:r w:rsidR="004A6516" w:rsidRPr="00F82EDF">
        <w:rPr>
          <w:rFonts w:ascii="Times New Roman" w:hAnsi="Times New Roman" w:cs="Times New Roman"/>
          <w:b/>
        </w:rPr>
        <w:t xml:space="preserve"> İş sağlığı ve güvenliği,</w:t>
      </w:r>
    </w:p>
    <w:p w:rsidR="004A6516" w:rsidRPr="00F82EDF" w:rsidRDefault="004A6516" w:rsidP="004A6516">
      <w:pPr>
        <w:spacing w:line="276" w:lineRule="auto"/>
        <w:ind w:firstLine="708"/>
        <w:jc w:val="both"/>
        <w:rPr>
          <w:rFonts w:ascii="Times New Roman" w:hAnsi="Times New Roman" w:cs="Times New Roman"/>
        </w:rPr>
      </w:pPr>
      <w:r w:rsidRPr="00F82EDF">
        <w:rPr>
          <w:rFonts w:ascii="Times New Roman" w:hAnsi="Times New Roman" w:cs="Times New Roman"/>
        </w:rPr>
        <w:t>2016-2017 Eğitim öğretim yılından beri Okullarda İş Sağlığı ve Güvenliği Uzmanları uygulaması bulunmakta ve her hafta okulları ziyaret etmektedirler. 2017-2018 Eğitim Öğretim yılında ise bu uygulama devam edecek ve okullarda bir İş Sağlığı ve Güvenliği Kurulu oluşturulacaktır.</w:t>
      </w:r>
    </w:p>
    <w:p w:rsidR="004A6516" w:rsidRPr="00F82EDF" w:rsidRDefault="004A6516" w:rsidP="004A6516">
      <w:pPr>
        <w:spacing w:line="276" w:lineRule="auto"/>
        <w:ind w:firstLine="708"/>
        <w:jc w:val="both"/>
        <w:rPr>
          <w:rFonts w:ascii="Times New Roman" w:hAnsi="Times New Roman" w:cs="Times New Roman"/>
        </w:rPr>
      </w:pPr>
      <w:r w:rsidRPr="00F82EDF">
        <w:rPr>
          <w:rFonts w:ascii="Times New Roman" w:hAnsi="Times New Roman" w:cs="Times New Roman"/>
        </w:rPr>
        <w:t xml:space="preserve">Konuyla ilgili olarak söz alan </w:t>
      </w:r>
      <w:r w:rsidR="005D3A83" w:rsidRPr="00F82EDF">
        <w:rPr>
          <w:rFonts w:ascii="Times New Roman" w:hAnsi="Times New Roman" w:cs="Times New Roman"/>
        </w:rPr>
        <w:t xml:space="preserve">Mehmet </w:t>
      </w:r>
      <w:r w:rsidR="00823798" w:rsidRPr="00F82EDF">
        <w:rPr>
          <w:rFonts w:ascii="Times New Roman" w:hAnsi="Times New Roman" w:cs="Times New Roman"/>
        </w:rPr>
        <w:t>DEĞERLİ</w:t>
      </w:r>
      <w:r w:rsidRPr="00F82EDF">
        <w:rPr>
          <w:rFonts w:ascii="Times New Roman" w:hAnsi="Times New Roman" w:cs="Times New Roman"/>
        </w:rPr>
        <w:t xml:space="preserve"> okullara yeni başlayan 9. Sınıf öğrencilerine okulun bölümleri, fiziki şartları hakkında bilgi verilerek tanıtım yapılmasının önemli olduğunu vurguladı. </w:t>
      </w:r>
    </w:p>
    <w:p w:rsidR="00303F24" w:rsidRPr="00F82EDF" w:rsidRDefault="00F710E5" w:rsidP="00303F24">
      <w:pPr>
        <w:spacing w:after="0" w:line="360" w:lineRule="auto"/>
        <w:jc w:val="both"/>
        <w:rPr>
          <w:rFonts w:ascii="Times New Roman" w:hAnsi="Times New Roman" w:cs="Times New Roman"/>
        </w:rPr>
      </w:pPr>
      <w:r w:rsidRPr="00F82EDF">
        <w:rPr>
          <w:rFonts w:ascii="Times New Roman" w:eastAsia="Times New Roman" w:hAnsi="Times New Roman" w:cs="Times New Roman"/>
          <w:b/>
          <w:noProof w:val="0"/>
          <w:highlight w:val="yellow"/>
          <w:u w:val="single"/>
          <w:lang w:eastAsia="tr-TR"/>
        </w:rPr>
        <w:t>8</w:t>
      </w:r>
      <w:r w:rsidR="00303F24" w:rsidRPr="00F82EDF">
        <w:rPr>
          <w:rFonts w:ascii="Times New Roman" w:eastAsia="Times New Roman" w:hAnsi="Times New Roman" w:cs="Times New Roman"/>
          <w:b/>
          <w:noProof w:val="0"/>
          <w:highlight w:val="yellow"/>
          <w:u w:val="single"/>
          <w:lang w:eastAsia="tr-TR"/>
        </w:rPr>
        <w:t>.</w:t>
      </w:r>
      <w:r w:rsidR="00303F24" w:rsidRPr="00F82EDF">
        <w:rPr>
          <w:rFonts w:ascii="Times New Roman" w:eastAsia="Times New Roman" w:hAnsi="Times New Roman" w:cs="Times New Roman"/>
          <w:noProof w:val="0"/>
          <w:lang w:eastAsia="tr-TR"/>
        </w:rPr>
        <w:t xml:space="preserve"> </w:t>
      </w:r>
      <w:r w:rsidR="00303F24" w:rsidRPr="00F82EDF">
        <w:rPr>
          <w:rFonts w:ascii="Times New Roman" w:hAnsi="Times New Roman" w:cs="Times New Roman"/>
          <w:b/>
        </w:rPr>
        <w:t>Uygulama sınavlarının kriterlerinin belirlenmesi,</w:t>
      </w:r>
    </w:p>
    <w:p w:rsidR="00303F24" w:rsidRPr="00F82EDF" w:rsidRDefault="00303F24" w:rsidP="00D013D5">
      <w:pPr>
        <w:pStyle w:val="AralkYok"/>
        <w:rPr>
          <w:rFonts w:ascii="Times New Roman" w:hAnsi="Times New Roman" w:cs="Times New Roman"/>
          <w:lang w:eastAsia="tr-TR"/>
        </w:rPr>
      </w:pPr>
      <w:r w:rsidRPr="00F82EDF">
        <w:rPr>
          <w:rFonts w:ascii="Times New Roman" w:hAnsi="Times New Roman" w:cs="Times New Roman"/>
          <w:lang w:eastAsia="tr-TR"/>
        </w:rPr>
        <w:t xml:space="preserve">Ortaöğretim kurumları yönetmeliğinde yapılan değişiklikler sonucu, yönetmeliğin 45. maddesi h bendi göz önünde bulundurularak, ölçme değerlendirme kriterlerinde değişikliklere gidilmiştir. </w:t>
      </w:r>
    </w:p>
    <w:p w:rsidR="00303F24" w:rsidRPr="00F82EDF" w:rsidRDefault="00303F24" w:rsidP="00303F24">
      <w:pPr>
        <w:spacing w:before="120" w:after="0" w:line="240" w:lineRule="auto"/>
        <w:jc w:val="both"/>
        <w:rPr>
          <w:rFonts w:ascii="Times New Roman" w:eastAsia="Times New Roman" w:hAnsi="Times New Roman" w:cs="Times New Roman"/>
          <w:b/>
          <w:i/>
          <w:noProof w:val="0"/>
          <w:lang w:eastAsia="tr-TR"/>
        </w:rPr>
      </w:pPr>
      <w:r w:rsidRPr="00F82EDF">
        <w:rPr>
          <w:rFonts w:ascii="Times New Roman" w:eastAsia="Times New Roman" w:hAnsi="Times New Roman" w:cs="Times New Roman"/>
          <w:b/>
          <w:i/>
          <w:noProof w:val="0"/>
          <w:lang w:eastAsia="tr-TR"/>
        </w:rPr>
        <w:t>“(</w:t>
      </w:r>
      <w:proofErr w:type="gramStart"/>
      <w:r w:rsidRPr="00F82EDF">
        <w:rPr>
          <w:rFonts w:ascii="Times New Roman" w:eastAsia="Times New Roman" w:hAnsi="Times New Roman" w:cs="Times New Roman"/>
          <w:b/>
          <w:i/>
          <w:noProof w:val="0"/>
          <w:lang w:eastAsia="tr-TR"/>
        </w:rPr>
        <w:t>Ek:RG</w:t>
      </w:r>
      <w:proofErr w:type="gramEnd"/>
      <w:r w:rsidRPr="00F82EDF">
        <w:rPr>
          <w:rFonts w:ascii="Times New Roman" w:eastAsia="Times New Roman" w:hAnsi="Times New Roman" w:cs="Times New Roman"/>
          <w:b/>
          <w:i/>
          <w:noProof w:val="0"/>
          <w:lang w:eastAsia="tr-TR"/>
        </w:rPr>
        <w:t>-13/9/2014-29118) (Değişik:RG-28/10/2016-29871) Dil ve anlatım ile yabancı dil derslerinin sınavları dinleme, konuşma, okuma ve yazma becerilerini ölçmek için yazılı ve uygulamalı olarak yapılır.”</w:t>
      </w:r>
    </w:p>
    <w:p w:rsidR="00303F24" w:rsidRPr="00F82EDF" w:rsidRDefault="00303F24" w:rsidP="00303F24">
      <w:pPr>
        <w:spacing w:before="120" w:after="0" w:line="240" w:lineRule="auto"/>
        <w:jc w:val="both"/>
        <w:rPr>
          <w:rFonts w:ascii="Times New Roman" w:eastAsia="Times New Roman" w:hAnsi="Times New Roman" w:cs="Times New Roman"/>
          <w:b/>
          <w:noProof w:val="0"/>
          <w:lang w:eastAsia="tr-TR"/>
        </w:rPr>
      </w:pPr>
      <w:r w:rsidRPr="00F82EDF">
        <w:rPr>
          <w:rFonts w:ascii="Times New Roman" w:eastAsia="Times New Roman" w:hAnsi="Times New Roman" w:cs="Times New Roman"/>
          <w:b/>
          <w:noProof w:val="0"/>
          <w:lang w:eastAsia="tr-TR"/>
        </w:rPr>
        <w:t>Ayrıca Ortaöğretim Genel Müdürlüğünün 14.11.2016 Tarihli yazısı incelenmiştir.</w:t>
      </w:r>
    </w:p>
    <w:p w:rsidR="00303F24" w:rsidRPr="00F82EDF" w:rsidRDefault="00303F24" w:rsidP="00D013D5">
      <w:pPr>
        <w:pStyle w:val="AralkYok"/>
        <w:rPr>
          <w:rFonts w:ascii="Times New Roman" w:hAnsi="Times New Roman" w:cs="Times New Roman"/>
          <w:lang w:eastAsia="tr-TR"/>
        </w:rPr>
      </w:pPr>
      <w:r w:rsidRPr="00F82EDF">
        <w:rPr>
          <w:rFonts w:ascii="Times New Roman" w:hAnsi="Times New Roman" w:cs="Times New Roman"/>
          <w:lang w:eastAsia="tr-TR"/>
        </w:rPr>
        <w:lastRenderedPageBreak/>
        <w:t>Yazı incelendiğinde bir dönemde 1 yazılı ve 1 uygulamalı s</w:t>
      </w:r>
      <w:r w:rsidR="00427EC1" w:rsidRPr="00F82EDF">
        <w:rPr>
          <w:rFonts w:ascii="Times New Roman" w:hAnsi="Times New Roman" w:cs="Times New Roman"/>
          <w:lang w:eastAsia="tr-TR"/>
        </w:rPr>
        <w:t xml:space="preserve">ınav yapmak yeterli </w:t>
      </w:r>
      <w:r w:rsidR="00207F59" w:rsidRPr="00F82EDF">
        <w:rPr>
          <w:rFonts w:ascii="Times New Roman" w:hAnsi="Times New Roman" w:cs="Times New Roman"/>
          <w:lang w:eastAsia="tr-TR"/>
        </w:rPr>
        <w:t>olmaktadır. Uygulamalı</w:t>
      </w:r>
      <w:r w:rsidRPr="00F82EDF">
        <w:rPr>
          <w:rFonts w:ascii="Times New Roman" w:hAnsi="Times New Roman" w:cs="Times New Roman"/>
          <w:lang w:eastAsia="tr-TR"/>
        </w:rPr>
        <w:t xml:space="preserve"> olarak yapılacak sınav her bir bölüm 25 puan üzerinden değerlendirilecek şekilde okuma, yazma, dinleme ve konuşma becerilerini ölçecek şekilde yapılacaktır. Uygulama sınavı her sınıfın öğretmenince uygulanacaktır. </w:t>
      </w:r>
      <w:r w:rsidR="00F8521D" w:rsidRPr="00F82EDF">
        <w:rPr>
          <w:rFonts w:ascii="Times New Roman" w:hAnsi="Times New Roman" w:cs="Times New Roman"/>
          <w:lang w:eastAsia="tr-TR"/>
        </w:rPr>
        <w:t>Bu iki sınav neticesinde geçecek yeterli notu alamayan öğrenci isterse ortak sınava girebiecektir.Bir de istekli olan öğrencilerden not ortalamasını yükseltmek isteyen ğrenciler de ortak sınava girebilecektir.</w:t>
      </w:r>
    </w:p>
    <w:p w:rsidR="00A452E7" w:rsidRPr="00F82EDF" w:rsidRDefault="00A452E7" w:rsidP="00F8521D">
      <w:pPr>
        <w:pStyle w:val="AralkYok"/>
        <w:rPr>
          <w:rFonts w:ascii="Times New Roman" w:hAnsi="Times New Roman" w:cs="Times New Roman"/>
          <w:lang w:eastAsia="tr-TR"/>
        </w:rPr>
      </w:pPr>
    </w:p>
    <w:p w:rsidR="00303F24" w:rsidRPr="00F82EDF" w:rsidRDefault="00303F24" w:rsidP="00A452E7">
      <w:pPr>
        <w:pStyle w:val="AralkYok"/>
        <w:jc w:val="center"/>
        <w:rPr>
          <w:rFonts w:ascii="Times New Roman" w:hAnsi="Times New Roman" w:cs="Times New Roman"/>
          <w:b/>
          <w:lang w:eastAsia="tr-TR"/>
        </w:rPr>
      </w:pPr>
      <w:r w:rsidRPr="00F82EDF">
        <w:rPr>
          <w:rFonts w:ascii="Times New Roman" w:hAnsi="Times New Roman" w:cs="Times New Roman"/>
          <w:b/>
          <w:lang w:eastAsia="tr-TR"/>
        </w:rPr>
        <w:t xml:space="preserve">Konuşma Becerileri Değerlendirme Çizelgesi aşağıdaki gibi </w:t>
      </w:r>
      <w:r w:rsidR="00207F59" w:rsidRPr="00F82EDF">
        <w:rPr>
          <w:rFonts w:ascii="Times New Roman" w:hAnsi="Times New Roman" w:cs="Times New Roman"/>
          <w:b/>
          <w:lang w:eastAsia="tr-TR"/>
        </w:rPr>
        <w:t>olabilir.</w:t>
      </w:r>
    </w:p>
    <w:p w:rsidR="00303F24" w:rsidRPr="00F82EDF" w:rsidRDefault="00303F24" w:rsidP="00A452E7">
      <w:pPr>
        <w:pStyle w:val="AralkYok"/>
        <w:jc w:val="center"/>
        <w:rPr>
          <w:rFonts w:ascii="Times New Roman" w:hAnsi="Times New Roman" w:cs="Times New Roman"/>
          <w:b/>
        </w:rPr>
      </w:pPr>
      <w:r w:rsidRPr="00F82EDF">
        <w:rPr>
          <w:rFonts w:ascii="Times New Roman" w:hAnsi="Times New Roman" w:cs="Times New Roman"/>
          <w:b/>
        </w:rPr>
        <w:t>ASSESSING SPEAKING PERFORMANCE</w:t>
      </w:r>
    </w:p>
    <w:tbl>
      <w:tblPr>
        <w:tblStyle w:val="TabloKlavuzu"/>
        <w:tblW w:w="0" w:type="auto"/>
        <w:jc w:val="center"/>
        <w:tblLook w:val="04A0" w:firstRow="1" w:lastRow="0" w:firstColumn="1" w:lastColumn="0" w:noHBand="0" w:noVBand="1"/>
      </w:tblPr>
      <w:tblGrid>
        <w:gridCol w:w="1148"/>
        <w:gridCol w:w="1966"/>
        <w:gridCol w:w="1984"/>
        <w:gridCol w:w="993"/>
        <w:gridCol w:w="850"/>
        <w:gridCol w:w="851"/>
        <w:gridCol w:w="850"/>
        <w:gridCol w:w="851"/>
        <w:gridCol w:w="844"/>
      </w:tblGrid>
      <w:tr w:rsidR="00303F24" w:rsidRPr="00F82EDF" w:rsidTr="004B12FA">
        <w:trPr>
          <w:cantSplit/>
          <w:trHeight w:val="1894"/>
          <w:jc w:val="center"/>
        </w:trPr>
        <w:tc>
          <w:tcPr>
            <w:tcW w:w="1148" w:type="dxa"/>
          </w:tcPr>
          <w:p w:rsidR="00303F24" w:rsidRPr="00F82EDF" w:rsidRDefault="00303F24" w:rsidP="004B12FA">
            <w:pPr>
              <w:jc w:val="both"/>
              <w:rPr>
                <w:rFonts w:ascii="Times New Roman" w:hAnsi="Times New Roman" w:cs="Times New Roman"/>
              </w:rPr>
            </w:pPr>
          </w:p>
        </w:tc>
        <w:tc>
          <w:tcPr>
            <w:tcW w:w="3950" w:type="dxa"/>
            <w:gridSpan w:val="2"/>
          </w:tcPr>
          <w:p w:rsidR="00303F24" w:rsidRPr="00F82EDF" w:rsidRDefault="00303F24" w:rsidP="004B12FA">
            <w:pPr>
              <w:jc w:val="both"/>
              <w:rPr>
                <w:rFonts w:ascii="Times New Roman" w:hAnsi="Times New Roman" w:cs="Times New Roman"/>
              </w:rPr>
            </w:pPr>
          </w:p>
          <w:p w:rsidR="00303F24" w:rsidRPr="00F82EDF" w:rsidRDefault="00303F24" w:rsidP="00303F24">
            <w:pPr>
              <w:pStyle w:val="AralkYok"/>
              <w:jc w:val="center"/>
              <w:rPr>
                <w:rFonts w:ascii="Times New Roman" w:hAnsi="Times New Roman" w:cs="Times New Roman"/>
                <w:lang w:val="en-US"/>
              </w:rPr>
            </w:pPr>
            <w:r w:rsidRPr="00F82EDF">
              <w:rPr>
                <w:rFonts w:ascii="Times New Roman" w:hAnsi="Times New Roman" w:cs="Times New Roman"/>
                <w:lang w:val="en-US"/>
              </w:rPr>
              <w:t>Konuşma Sınavı Değerlendirme</w:t>
            </w:r>
          </w:p>
          <w:p w:rsidR="00303F24" w:rsidRPr="00F82EDF" w:rsidRDefault="00303F24" w:rsidP="00303F24">
            <w:pPr>
              <w:pStyle w:val="AralkYok"/>
              <w:jc w:val="center"/>
              <w:rPr>
                <w:rFonts w:ascii="Times New Roman" w:hAnsi="Times New Roman" w:cs="Times New Roman"/>
                <w:lang w:val="en-US"/>
              </w:rPr>
            </w:pPr>
            <w:r w:rsidRPr="00F82EDF">
              <w:rPr>
                <w:rFonts w:ascii="Times New Roman" w:hAnsi="Times New Roman" w:cs="Times New Roman"/>
                <w:lang w:val="en-US"/>
              </w:rPr>
              <w:t>Çizelgesi</w:t>
            </w:r>
          </w:p>
          <w:p w:rsidR="00303F24" w:rsidRPr="00F82EDF" w:rsidRDefault="00303F24" w:rsidP="00303F24">
            <w:pPr>
              <w:pStyle w:val="AralkYok"/>
              <w:jc w:val="center"/>
              <w:rPr>
                <w:rFonts w:ascii="Times New Roman" w:hAnsi="Times New Roman" w:cs="Times New Roman"/>
                <w:lang w:val="en-US"/>
              </w:rPr>
            </w:pPr>
            <w:r w:rsidRPr="00F82EDF">
              <w:rPr>
                <w:rFonts w:ascii="Times New Roman" w:hAnsi="Times New Roman" w:cs="Times New Roman"/>
                <w:lang w:val="en-US"/>
              </w:rPr>
              <w:t>ASSESSING SPEAKING PERFORMANCE</w:t>
            </w:r>
          </w:p>
        </w:tc>
        <w:tc>
          <w:tcPr>
            <w:tcW w:w="993" w:type="dxa"/>
            <w:textDirection w:val="btLr"/>
          </w:tcPr>
          <w:p w:rsidR="00303F24" w:rsidRPr="00F82EDF" w:rsidRDefault="00303F24" w:rsidP="004B12FA">
            <w:pPr>
              <w:jc w:val="both"/>
              <w:rPr>
                <w:rFonts w:ascii="Times New Roman" w:hAnsi="Times New Roman" w:cs="Times New Roman"/>
              </w:rPr>
            </w:pPr>
            <w:r w:rsidRPr="00F82EDF">
              <w:rPr>
                <w:rFonts w:ascii="Times New Roman" w:hAnsi="Times New Roman" w:cs="Times New Roman"/>
              </w:rPr>
              <w:t>CONTENT</w:t>
            </w:r>
          </w:p>
        </w:tc>
        <w:tc>
          <w:tcPr>
            <w:tcW w:w="850" w:type="dxa"/>
            <w:textDirection w:val="btLr"/>
          </w:tcPr>
          <w:p w:rsidR="00303F24" w:rsidRPr="00F82EDF" w:rsidRDefault="00303F24" w:rsidP="004B12FA">
            <w:pPr>
              <w:jc w:val="both"/>
              <w:rPr>
                <w:rFonts w:ascii="Times New Roman" w:hAnsi="Times New Roman" w:cs="Times New Roman"/>
              </w:rPr>
            </w:pPr>
            <w:r w:rsidRPr="00F82EDF">
              <w:rPr>
                <w:rFonts w:ascii="Times New Roman" w:hAnsi="Times New Roman" w:cs="Times New Roman"/>
              </w:rPr>
              <w:t>ORGANIZATION</w:t>
            </w:r>
          </w:p>
        </w:tc>
        <w:tc>
          <w:tcPr>
            <w:tcW w:w="851" w:type="dxa"/>
            <w:textDirection w:val="btLr"/>
          </w:tcPr>
          <w:p w:rsidR="00303F24" w:rsidRPr="00F82EDF" w:rsidRDefault="00303F24" w:rsidP="004B12FA">
            <w:pPr>
              <w:jc w:val="both"/>
              <w:rPr>
                <w:rFonts w:ascii="Times New Roman" w:hAnsi="Times New Roman" w:cs="Times New Roman"/>
              </w:rPr>
            </w:pPr>
            <w:r w:rsidRPr="00F82EDF">
              <w:rPr>
                <w:rFonts w:ascii="Times New Roman" w:hAnsi="Times New Roman" w:cs="Times New Roman"/>
              </w:rPr>
              <w:t>VOCABULARY</w:t>
            </w:r>
          </w:p>
        </w:tc>
        <w:tc>
          <w:tcPr>
            <w:tcW w:w="850" w:type="dxa"/>
            <w:textDirection w:val="btLr"/>
          </w:tcPr>
          <w:p w:rsidR="00303F24" w:rsidRPr="00F82EDF" w:rsidRDefault="00303F24" w:rsidP="004B12FA">
            <w:pPr>
              <w:jc w:val="both"/>
              <w:rPr>
                <w:rFonts w:ascii="Times New Roman" w:hAnsi="Times New Roman" w:cs="Times New Roman"/>
              </w:rPr>
            </w:pPr>
            <w:r w:rsidRPr="00F82EDF">
              <w:rPr>
                <w:rFonts w:ascii="Times New Roman" w:hAnsi="Times New Roman" w:cs="Times New Roman"/>
              </w:rPr>
              <w:t>FLUENCY</w:t>
            </w:r>
          </w:p>
        </w:tc>
        <w:tc>
          <w:tcPr>
            <w:tcW w:w="851" w:type="dxa"/>
            <w:textDirection w:val="btLr"/>
          </w:tcPr>
          <w:p w:rsidR="00303F24" w:rsidRPr="00F82EDF" w:rsidRDefault="00303F24" w:rsidP="004B12FA">
            <w:pPr>
              <w:jc w:val="both"/>
              <w:rPr>
                <w:rFonts w:ascii="Times New Roman" w:hAnsi="Times New Roman" w:cs="Times New Roman"/>
              </w:rPr>
            </w:pPr>
            <w:r w:rsidRPr="00F82EDF">
              <w:rPr>
                <w:rFonts w:ascii="Times New Roman" w:hAnsi="Times New Roman" w:cs="Times New Roman"/>
              </w:rPr>
              <w:t>ACCURACY</w:t>
            </w:r>
          </w:p>
        </w:tc>
        <w:tc>
          <w:tcPr>
            <w:tcW w:w="844" w:type="dxa"/>
            <w:textDirection w:val="btLr"/>
          </w:tcPr>
          <w:p w:rsidR="00303F24" w:rsidRPr="00F82EDF" w:rsidRDefault="00303F24" w:rsidP="004B12FA">
            <w:pPr>
              <w:jc w:val="both"/>
              <w:rPr>
                <w:rFonts w:ascii="Times New Roman" w:hAnsi="Times New Roman" w:cs="Times New Roman"/>
              </w:rPr>
            </w:pPr>
            <w:r w:rsidRPr="00F82EDF">
              <w:rPr>
                <w:rFonts w:ascii="Times New Roman" w:hAnsi="Times New Roman" w:cs="Times New Roman"/>
              </w:rPr>
              <w:t>TOTAL</w:t>
            </w:r>
          </w:p>
        </w:tc>
      </w:tr>
      <w:tr w:rsidR="00303F24" w:rsidRPr="00F82EDF" w:rsidTr="004B12FA">
        <w:trPr>
          <w:trHeight w:val="614"/>
          <w:jc w:val="center"/>
        </w:trPr>
        <w:tc>
          <w:tcPr>
            <w:tcW w:w="1148" w:type="dxa"/>
            <w:vAlign w:val="center"/>
          </w:tcPr>
          <w:p w:rsidR="00303F24" w:rsidRPr="00F82EDF" w:rsidRDefault="00303F24" w:rsidP="004B12FA">
            <w:pPr>
              <w:jc w:val="both"/>
              <w:rPr>
                <w:rFonts w:ascii="Times New Roman" w:hAnsi="Times New Roman" w:cs="Times New Roman"/>
              </w:rPr>
            </w:pPr>
            <w:r w:rsidRPr="00F82EDF">
              <w:rPr>
                <w:rFonts w:ascii="Times New Roman" w:hAnsi="Times New Roman" w:cs="Times New Roman"/>
              </w:rPr>
              <w:t>Numara</w:t>
            </w:r>
          </w:p>
        </w:tc>
        <w:tc>
          <w:tcPr>
            <w:tcW w:w="1966" w:type="dxa"/>
            <w:vAlign w:val="center"/>
          </w:tcPr>
          <w:p w:rsidR="00303F24" w:rsidRPr="00F82EDF" w:rsidRDefault="00303F24" w:rsidP="004B12FA">
            <w:pPr>
              <w:jc w:val="both"/>
              <w:rPr>
                <w:rFonts w:ascii="Times New Roman" w:hAnsi="Times New Roman" w:cs="Times New Roman"/>
              </w:rPr>
            </w:pPr>
            <w:r w:rsidRPr="00F82EDF">
              <w:rPr>
                <w:rFonts w:ascii="Times New Roman" w:hAnsi="Times New Roman" w:cs="Times New Roman"/>
              </w:rPr>
              <w:t xml:space="preserve">Adı </w:t>
            </w:r>
          </w:p>
        </w:tc>
        <w:tc>
          <w:tcPr>
            <w:tcW w:w="1984" w:type="dxa"/>
            <w:vAlign w:val="center"/>
          </w:tcPr>
          <w:p w:rsidR="00303F24" w:rsidRPr="00F82EDF" w:rsidRDefault="00303F24" w:rsidP="004B12FA">
            <w:pPr>
              <w:jc w:val="both"/>
              <w:rPr>
                <w:rFonts w:ascii="Times New Roman" w:hAnsi="Times New Roman" w:cs="Times New Roman"/>
              </w:rPr>
            </w:pPr>
            <w:r w:rsidRPr="00F82EDF">
              <w:rPr>
                <w:rFonts w:ascii="Times New Roman" w:hAnsi="Times New Roman" w:cs="Times New Roman"/>
              </w:rPr>
              <w:t>Soyadı</w:t>
            </w:r>
          </w:p>
        </w:tc>
        <w:tc>
          <w:tcPr>
            <w:tcW w:w="993" w:type="dxa"/>
            <w:vAlign w:val="center"/>
          </w:tcPr>
          <w:p w:rsidR="00303F24" w:rsidRPr="00F82EDF" w:rsidRDefault="00303F24" w:rsidP="004B12FA">
            <w:pPr>
              <w:jc w:val="both"/>
              <w:rPr>
                <w:rFonts w:ascii="Times New Roman" w:hAnsi="Times New Roman" w:cs="Times New Roman"/>
              </w:rPr>
            </w:pPr>
            <w:r w:rsidRPr="00F82EDF">
              <w:rPr>
                <w:rFonts w:ascii="Times New Roman" w:hAnsi="Times New Roman" w:cs="Times New Roman"/>
              </w:rPr>
              <w:t>5</w:t>
            </w:r>
          </w:p>
        </w:tc>
        <w:tc>
          <w:tcPr>
            <w:tcW w:w="850" w:type="dxa"/>
            <w:vAlign w:val="center"/>
          </w:tcPr>
          <w:p w:rsidR="00303F24" w:rsidRPr="00F82EDF" w:rsidRDefault="00303F24" w:rsidP="004B12FA">
            <w:pPr>
              <w:jc w:val="both"/>
              <w:rPr>
                <w:rFonts w:ascii="Times New Roman" w:hAnsi="Times New Roman" w:cs="Times New Roman"/>
              </w:rPr>
            </w:pPr>
            <w:r w:rsidRPr="00F82EDF">
              <w:rPr>
                <w:rFonts w:ascii="Times New Roman" w:hAnsi="Times New Roman" w:cs="Times New Roman"/>
              </w:rPr>
              <w:t>5</w:t>
            </w:r>
          </w:p>
        </w:tc>
        <w:tc>
          <w:tcPr>
            <w:tcW w:w="851" w:type="dxa"/>
            <w:vAlign w:val="center"/>
          </w:tcPr>
          <w:p w:rsidR="00303F24" w:rsidRPr="00F82EDF" w:rsidRDefault="00303F24" w:rsidP="004B12FA">
            <w:pPr>
              <w:jc w:val="both"/>
              <w:rPr>
                <w:rFonts w:ascii="Times New Roman" w:hAnsi="Times New Roman" w:cs="Times New Roman"/>
              </w:rPr>
            </w:pPr>
            <w:r w:rsidRPr="00F82EDF">
              <w:rPr>
                <w:rFonts w:ascii="Times New Roman" w:hAnsi="Times New Roman" w:cs="Times New Roman"/>
              </w:rPr>
              <w:t>5</w:t>
            </w:r>
          </w:p>
        </w:tc>
        <w:tc>
          <w:tcPr>
            <w:tcW w:w="850" w:type="dxa"/>
            <w:vAlign w:val="center"/>
          </w:tcPr>
          <w:p w:rsidR="00303F24" w:rsidRPr="00F82EDF" w:rsidRDefault="00303F24" w:rsidP="004B12FA">
            <w:pPr>
              <w:jc w:val="both"/>
              <w:rPr>
                <w:rFonts w:ascii="Times New Roman" w:hAnsi="Times New Roman" w:cs="Times New Roman"/>
              </w:rPr>
            </w:pPr>
            <w:r w:rsidRPr="00F82EDF">
              <w:rPr>
                <w:rFonts w:ascii="Times New Roman" w:hAnsi="Times New Roman" w:cs="Times New Roman"/>
              </w:rPr>
              <w:t>5</w:t>
            </w:r>
          </w:p>
        </w:tc>
        <w:tc>
          <w:tcPr>
            <w:tcW w:w="851" w:type="dxa"/>
            <w:vAlign w:val="center"/>
          </w:tcPr>
          <w:p w:rsidR="00303F24" w:rsidRPr="00F82EDF" w:rsidRDefault="00303F24" w:rsidP="004B12FA">
            <w:pPr>
              <w:jc w:val="both"/>
              <w:rPr>
                <w:rFonts w:ascii="Times New Roman" w:hAnsi="Times New Roman" w:cs="Times New Roman"/>
              </w:rPr>
            </w:pPr>
            <w:r w:rsidRPr="00F82EDF">
              <w:rPr>
                <w:rFonts w:ascii="Times New Roman" w:hAnsi="Times New Roman" w:cs="Times New Roman"/>
              </w:rPr>
              <w:t>5</w:t>
            </w:r>
          </w:p>
        </w:tc>
        <w:tc>
          <w:tcPr>
            <w:tcW w:w="844" w:type="dxa"/>
            <w:vAlign w:val="center"/>
          </w:tcPr>
          <w:p w:rsidR="00303F24" w:rsidRPr="00F82EDF" w:rsidRDefault="00303F24" w:rsidP="004B12FA">
            <w:pPr>
              <w:jc w:val="both"/>
              <w:rPr>
                <w:rFonts w:ascii="Times New Roman" w:hAnsi="Times New Roman" w:cs="Times New Roman"/>
              </w:rPr>
            </w:pPr>
            <w:r w:rsidRPr="00F82EDF">
              <w:rPr>
                <w:rFonts w:ascii="Times New Roman" w:hAnsi="Times New Roman" w:cs="Times New Roman"/>
              </w:rPr>
              <w:t>25</w:t>
            </w:r>
          </w:p>
        </w:tc>
      </w:tr>
      <w:tr w:rsidR="00303F24" w:rsidRPr="00F82EDF" w:rsidTr="004B12FA">
        <w:trPr>
          <w:jc w:val="center"/>
        </w:trPr>
        <w:tc>
          <w:tcPr>
            <w:tcW w:w="1148" w:type="dxa"/>
          </w:tcPr>
          <w:p w:rsidR="00303F24" w:rsidRPr="00F82EDF" w:rsidRDefault="00303F24" w:rsidP="004B12FA">
            <w:pPr>
              <w:jc w:val="both"/>
              <w:rPr>
                <w:rFonts w:ascii="Times New Roman" w:hAnsi="Times New Roman" w:cs="Times New Roman"/>
              </w:rPr>
            </w:pPr>
          </w:p>
        </w:tc>
        <w:tc>
          <w:tcPr>
            <w:tcW w:w="1966" w:type="dxa"/>
          </w:tcPr>
          <w:p w:rsidR="00303F24" w:rsidRPr="00F82EDF" w:rsidRDefault="00303F24" w:rsidP="004B12FA">
            <w:pPr>
              <w:jc w:val="both"/>
              <w:rPr>
                <w:rFonts w:ascii="Times New Roman" w:hAnsi="Times New Roman" w:cs="Times New Roman"/>
              </w:rPr>
            </w:pPr>
          </w:p>
        </w:tc>
        <w:tc>
          <w:tcPr>
            <w:tcW w:w="1984" w:type="dxa"/>
          </w:tcPr>
          <w:p w:rsidR="00303F24" w:rsidRPr="00F82EDF" w:rsidRDefault="00303F24" w:rsidP="004B12FA">
            <w:pPr>
              <w:jc w:val="both"/>
              <w:rPr>
                <w:rFonts w:ascii="Times New Roman" w:hAnsi="Times New Roman" w:cs="Times New Roman"/>
              </w:rPr>
            </w:pPr>
          </w:p>
        </w:tc>
        <w:tc>
          <w:tcPr>
            <w:tcW w:w="993" w:type="dxa"/>
          </w:tcPr>
          <w:p w:rsidR="00303F24" w:rsidRPr="00F82EDF" w:rsidRDefault="00303F24" w:rsidP="004B12FA">
            <w:pPr>
              <w:jc w:val="both"/>
              <w:rPr>
                <w:rFonts w:ascii="Times New Roman" w:hAnsi="Times New Roman" w:cs="Times New Roman"/>
              </w:rPr>
            </w:pPr>
          </w:p>
        </w:tc>
        <w:tc>
          <w:tcPr>
            <w:tcW w:w="850" w:type="dxa"/>
          </w:tcPr>
          <w:p w:rsidR="00303F24" w:rsidRPr="00F82EDF" w:rsidRDefault="00303F24" w:rsidP="004B12FA">
            <w:pPr>
              <w:jc w:val="both"/>
              <w:rPr>
                <w:rFonts w:ascii="Times New Roman" w:hAnsi="Times New Roman" w:cs="Times New Roman"/>
              </w:rPr>
            </w:pPr>
          </w:p>
        </w:tc>
        <w:tc>
          <w:tcPr>
            <w:tcW w:w="851" w:type="dxa"/>
          </w:tcPr>
          <w:p w:rsidR="00303F24" w:rsidRPr="00F82EDF" w:rsidRDefault="00303F24" w:rsidP="004B12FA">
            <w:pPr>
              <w:jc w:val="both"/>
              <w:rPr>
                <w:rFonts w:ascii="Times New Roman" w:hAnsi="Times New Roman" w:cs="Times New Roman"/>
              </w:rPr>
            </w:pPr>
          </w:p>
        </w:tc>
        <w:tc>
          <w:tcPr>
            <w:tcW w:w="850" w:type="dxa"/>
          </w:tcPr>
          <w:p w:rsidR="00303F24" w:rsidRPr="00F82EDF" w:rsidRDefault="00303F24" w:rsidP="004B12FA">
            <w:pPr>
              <w:jc w:val="both"/>
              <w:rPr>
                <w:rFonts w:ascii="Times New Roman" w:hAnsi="Times New Roman" w:cs="Times New Roman"/>
              </w:rPr>
            </w:pPr>
          </w:p>
        </w:tc>
        <w:tc>
          <w:tcPr>
            <w:tcW w:w="851" w:type="dxa"/>
          </w:tcPr>
          <w:p w:rsidR="00303F24" w:rsidRPr="00F82EDF" w:rsidRDefault="00303F24" w:rsidP="004B12FA">
            <w:pPr>
              <w:jc w:val="both"/>
              <w:rPr>
                <w:rFonts w:ascii="Times New Roman" w:hAnsi="Times New Roman" w:cs="Times New Roman"/>
              </w:rPr>
            </w:pPr>
          </w:p>
        </w:tc>
        <w:tc>
          <w:tcPr>
            <w:tcW w:w="844" w:type="dxa"/>
          </w:tcPr>
          <w:p w:rsidR="00303F24" w:rsidRPr="00F82EDF" w:rsidRDefault="00303F24" w:rsidP="004B12FA">
            <w:pPr>
              <w:jc w:val="both"/>
              <w:rPr>
                <w:rFonts w:ascii="Times New Roman" w:hAnsi="Times New Roman" w:cs="Times New Roman"/>
              </w:rPr>
            </w:pPr>
          </w:p>
        </w:tc>
      </w:tr>
    </w:tbl>
    <w:p w:rsidR="00586F88" w:rsidRDefault="00586F88" w:rsidP="00A452E7">
      <w:pPr>
        <w:pStyle w:val="AralkYok"/>
        <w:jc w:val="center"/>
        <w:rPr>
          <w:rFonts w:ascii="Times New Roman" w:hAnsi="Times New Roman" w:cs="Times New Roman"/>
          <w:b/>
        </w:rPr>
      </w:pPr>
    </w:p>
    <w:p w:rsidR="00207F59" w:rsidRPr="00F82EDF" w:rsidRDefault="00303F24" w:rsidP="00A452E7">
      <w:pPr>
        <w:pStyle w:val="AralkYok"/>
        <w:jc w:val="center"/>
        <w:rPr>
          <w:rFonts w:ascii="Times New Roman" w:hAnsi="Times New Roman" w:cs="Times New Roman"/>
          <w:b/>
        </w:rPr>
      </w:pPr>
      <w:r w:rsidRPr="00F82EDF">
        <w:rPr>
          <w:rFonts w:ascii="Times New Roman" w:hAnsi="Times New Roman" w:cs="Times New Roman"/>
          <w:b/>
        </w:rPr>
        <w:t xml:space="preserve">Dinleme Becerileri Değerlendirme Çizelgesi aşağıdaki gibi </w:t>
      </w:r>
      <w:r w:rsidR="00207F59" w:rsidRPr="00F82EDF">
        <w:rPr>
          <w:rFonts w:ascii="Times New Roman" w:hAnsi="Times New Roman" w:cs="Times New Roman"/>
          <w:b/>
        </w:rPr>
        <w:t>olabilir.</w:t>
      </w:r>
    </w:p>
    <w:p w:rsidR="00303F24" w:rsidRPr="00F82EDF" w:rsidRDefault="00303F24" w:rsidP="00A452E7">
      <w:pPr>
        <w:pStyle w:val="AralkYok"/>
        <w:jc w:val="center"/>
        <w:rPr>
          <w:rFonts w:ascii="Times New Roman" w:hAnsi="Times New Roman" w:cs="Times New Roman"/>
          <w:b/>
        </w:rPr>
      </w:pPr>
      <w:r w:rsidRPr="00F82EDF">
        <w:rPr>
          <w:rFonts w:ascii="Times New Roman" w:hAnsi="Times New Roman" w:cs="Times New Roman"/>
          <w:b/>
        </w:rPr>
        <w:t>ASSESSING LISTENING PERFORMANCE</w:t>
      </w:r>
    </w:p>
    <w:tbl>
      <w:tblPr>
        <w:tblStyle w:val="TabloKlavuzu"/>
        <w:tblW w:w="0" w:type="auto"/>
        <w:jc w:val="center"/>
        <w:tblLook w:val="04A0" w:firstRow="1" w:lastRow="0" w:firstColumn="1" w:lastColumn="0" w:noHBand="0" w:noVBand="1"/>
      </w:tblPr>
      <w:tblGrid>
        <w:gridCol w:w="1474"/>
        <w:gridCol w:w="1588"/>
        <w:gridCol w:w="1682"/>
        <w:gridCol w:w="904"/>
        <w:gridCol w:w="1052"/>
        <w:gridCol w:w="804"/>
        <w:gridCol w:w="803"/>
        <w:gridCol w:w="804"/>
        <w:gridCol w:w="1329"/>
      </w:tblGrid>
      <w:tr w:rsidR="00303F24" w:rsidRPr="00F82EDF" w:rsidTr="00586F88">
        <w:trPr>
          <w:cantSplit/>
          <w:trHeight w:val="2492"/>
          <w:jc w:val="center"/>
        </w:trPr>
        <w:tc>
          <w:tcPr>
            <w:tcW w:w="1474" w:type="dxa"/>
          </w:tcPr>
          <w:p w:rsidR="00303F24" w:rsidRPr="00586F88" w:rsidRDefault="00303F24" w:rsidP="004B12FA">
            <w:pPr>
              <w:jc w:val="both"/>
              <w:rPr>
                <w:rFonts w:ascii="Times New Roman" w:hAnsi="Times New Roman" w:cs="Times New Roman"/>
                <w:sz w:val="20"/>
              </w:rPr>
            </w:pPr>
          </w:p>
        </w:tc>
        <w:tc>
          <w:tcPr>
            <w:tcW w:w="3270" w:type="dxa"/>
            <w:gridSpan w:val="2"/>
          </w:tcPr>
          <w:p w:rsidR="00303F24" w:rsidRPr="00586F88" w:rsidRDefault="00303F24" w:rsidP="004B12FA">
            <w:pPr>
              <w:jc w:val="both"/>
              <w:rPr>
                <w:rFonts w:ascii="Times New Roman" w:hAnsi="Times New Roman" w:cs="Times New Roman"/>
                <w:sz w:val="20"/>
              </w:rPr>
            </w:pPr>
          </w:p>
          <w:p w:rsidR="00303F24" w:rsidRPr="00586F88" w:rsidRDefault="00303F24" w:rsidP="00303F24">
            <w:pPr>
              <w:pStyle w:val="AralkYok"/>
              <w:jc w:val="center"/>
              <w:rPr>
                <w:rFonts w:ascii="Times New Roman" w:hAnsi="Times New Roman" w:cs="Times New Roman"/>
                <w:sz w:val="20"/>
                <w:lang w:val="en-US"/>
              </w:rPr>
            </w:pPr>
            <w:r w:rsidRPr="00586F88">
              <w:rPr>
                <w:rFonts w:ascii="Times New Roman" w:hAnsi="Times New Roman" w:cs="Times New Roman"/>
                <w:sz w:val="20"/>
                <w:lang w:val="en-US"/>
              </w:rPr>
              <w:t>Dinleme Sınavı Değerlendirme</w:t>
            </w:r>
          </w:p>
          <w:p w:rsidR="00303F24" w:rsidRPr="00586F88" w:rsidRDefault="00303F24" w:rsidP="00303F24">
            <w:pPr>
              <w:pStyle w:val="AralkYok"/>
              <w:jc w:val="center"/>
              <w:rPr>
                <w:rFonts w:ascii="Times New Roman" w:hAnsi="Times New Roman" w:cs="Times New Roman"/>
                <w:sz w:val="20"/>
                <w:lang w:val="en-US"/>
              </w:rPr>
            </w:pPr>
            <w:r w:rsidRPr="00586F88">
              <w:rPr>
                <w:rFonts w:ascii="Times New Roman" w:hAnsi="Times New Roman" w:cs="Times New Roman"/>
                <w:sz w:val="20"/>
                <w:lang w:val="en-US"/>
              </w:rPr>
              <w:t>Çizelgesi</w:t>
            </w:r>
          </w:p>
          <w:p w:rsidR="00303F24" w:rsidRPr="00586F88" w:rsidRDefault="00303F24" w:rsidP="00303F24">
            <w:pPr>
              <w:pStyle w:val="AralkYok"/>
              <w:jc w:val="center"/>
              <w:rPr>
                <w:rFonts w:ascii="Times New Roman" w:hAnsi="Times New Roman" w:cs="Times New Roman"/>
                <w:sz w:val="20"/>
                <w:lang w:val="en-US"/>
              </w:rPr>
            </w:pPr>
            <w:r w:rsidRPr="00586F88">
              <w:rPr>
                <w:rFonts w:ascii="Times New Roman" w:hAnsi="Times New Roman" w:cs="Times New Roman"/>
                <w:sz w:val="20"/>
                <w:lang w:val="en-US"/>
              </w:rPr>
              <w:t>ASSESSING LISTENING PERFORMANCE</w:t>
            </w:r>
          </w:p>
        </w:tc>
        <w:tc>
          <w:tcPr>
            <w:tcW w:w="904" w:type="dxa"/>
            <w:textDirection w:val="btLr"/>
            <w:vAlign w:val="center"/>
          </w:tcPr>
          <w:p w:rsidR="00303F24" w:rsidRPr="00586F88" w:rsidRDefault="00303F24" w:rsidP="004B12FA">
            <w:pPr>
              <w:ind w:left="113" w:right="113"/>
              <w:rPr>
                <w:rFonts w:ascii="Times New Roman" w:eastAsia="Calibri" w:hAnsi="Times New Roman" w:cs="Times New Roman"/>
                <w:b/>
                <w:sz w:val="20"/>
                <w:lang w:val="en-US"/>
              </w:rPr>
            </w:pPr>
            <w:r w:rsidRPr="00586F88">
              <w:rPr>
                <w:rFonts w:ascii="Times New Roman" w:eastAsia="Calibri" w:hAnsi="Times New Roman" w:cs="Times New Roman"/>
                <w:b/>
                <w:sz w:val="20"/>
                <w:lang w:val="en-US"/>
              </w:rPr>
              <w:t>GAP FILLING</w:t>
            </w:r>
          </w:p>
        </w:tc>
        <w:tc>
          <w:tcPr>
            <w:tcW w:w="950" w:type="dxa"/>
            <w:textDirection w:val="btLr"/>
            <w:vAlign w:val="center"/>
          </w:tcPr>
          <w:p w:rsidR="00303F24" w:rsidRPr="00586F88" w:rsidRDefault="00303F24" w:rsidP="004B12FA">
            <w:pPr>
              <w:ind w:left="113" w:right="113"/>
              <w:rPr>
                <w:rFonts w:ascii="Times New Roman" w:eastAsia="Calibri" w:hAnsi="Times New Roman" w:cs="Times New Roman"/>
                <w:b/>
                <w:sz w:val="20"/>
                <w:lang w:val="en-US"/>
              </w:rPr>
            </w:pPr>
            <w:r w:rsidRPr="00586F88">
              <w:rPr>
                <w:rFonts w:ascii="Times New Roman" w:eastAsia="Calibri" w:hAnsi="Times New Roman" w:cs="Times New Roman"/>
                <w:b/>
                <w:sz w:val="20"/>
                <w:lang w:val="en-US"/>
              </w:rPr>
              <w:t xml:space="preserve">TRUE  </w:t>
            </w:r>
          </w:p>
          <w:p w:rsidR="00303F24" w:rsidRPr="00586F88" w:rsidRDefault="00303F24" w:rsidP="004B12FA">
            <w:pPr>
              <w:ind w:left="113" w:right="113"/>
              <w:rPr>
                <w:rFonts w:ascii="Times New Roman" w:eastAsia="Calibri" w:hAnsi="Times New Roman" w:cs="Times New Roman"/>
                <w:b/>
                <w:sz w:val="20"/>
                <w:lang w:val="en-US"/>
              </w:rPr>
            </w:pPr>
            <w:r w:rsidRPr="00586F88">
              <w:rPr>
                <w:rFonts w:ascii="Times New Roman" w:eastAsia="Calibri" w:hAnsi="Times New Roman" w:cs="Times New Roman"/>
                <w:b/>
                <w:sz w:val="20"/>
                <w:lang w:val="en-US"/>
              </w:rPr>
              <w:t>FALSE</w:t>
            </w:r>
          </w:p>
        </w:tc>
        <w:tc>
          <w:tcPr>
            <w:tcW w:w="804" w:type="dxa"/>
            <w:textDirection w:val="btLr"/>
            <w:vAlign w:val="center"/>
          </w:tcPr>
          <w:p w:rsidR="00303F24" w:rsidRPr="00586F88" w:rsidRDefault="00303F24" w:rsidP="004B12FA">
            <w:pPr>
              <w:ind w:left="113" w:right="113"/>
              <w:rPr>
                <w:rFonts w:ascii="Times New Roman" w:eastAsia="Calibri" w:hAnsi="Times New Roman" w:cs="Times New Roman"/>
                <w:b/>
                <w:sz w:val="20"/>
                <w:lang w:val="en-US"/>
              </w:rPr>
            </w:pPr>
            <w:r w:rsidRPr="00586F88">
              <w:rPr>
                <w:rFonts w:ascii="Times New Roman" w:eastAsia="Calibri" w:hAnsi="Times New Roman" w:cs="Times New Roman"/>
                <w:b/>
                <w:sz w:val="20"/>
                <w:lang w:val="en-US"/>
              </w:rPr>
              <w:t>QUESTION ANSWER</w:t>
            </w:r>
          </w:p>
        </w:tc>
        <w:tc>
          <w:tcPr>
            <w:tcW w:w="803" w:type="dxa"/>
            <w:textDirection w:val="btLr"/>
            <w:vAlign w:val="center"/>
          </w:tcPr>
          <w:p w:rsidR="00303F24" w:rsidRPr="00586F88" w:rsidRDefault="00303F24" w:rsidP="004B12FA">
            <w:pPr>
              <w:ind w:left="113" w:right="113"/>
              <w:rPr>
                <w:rFonts w:ascii="Times New Roman" w:eastAsia="Calibri" w:hAnsi="Times New Roman" w:cs="Times New Roman"/>
                <w:b/>
                <w:sz w:val="20"/>
                <w:lang w:val="en-US"/>
              </w:rPr>
            </w:pPr>
            <w:r w:rsidRPr="00586F88">
              <w:rPr>
                <w:rFonts w:ascii="Times New Roman" w:eastAsia="Calibri" w:hAnsi="Times New Roman" w:cs="Times New Roman"/>
                <w:b/>
                <w:sz w:val="20"/>
                <w:lang w:val="en-US"/>
              </w:rPr>
              <w:t>MATCHING</w:t>
            </w:r>
          </w:p>
        </w:tc>
        <w:tc>
          <w:tcPr>
            <w:tcW w:w="804" w:type="dxa"/>
            <w:textDirection w:val="btLr"/>
            <w:vAlign w:val="center"/>
          </w:tcPr>
          <w:p w:rsidR="00303F24" w:rsidRPr="00586F88" w:rsidRDefault="00303F24" w:rsidP="004B12FA">
            <w:pPr>
              <w:ind w:left="113" w:right="113"/>
              <w:rPr>
                <w:rFonts w:ascii="Times New Roman" w:eastAsia="Calibri" w:hAnsi="Times New Roman" w:cs="Times New Roman"/>
                <w:b/>
                <w:sz w:val="20"/>
                <w:lang w:val="en-US"/>
              </w:rPr>
            </w:pPr>
            <w:r w:rsidRPr="00586F88">
              <w:rPr>
                <w:rFonts w:ascii="Times New Roman" w:eastAsia="Calibri" w:hAnsi="Times New Roman" w:cs="Times New Roman"/>
                <w:b/>
                <w:sz w:val="20"/>
                <w:lang w:val="en-US"/>
              </w:rPr>
              <w:t>AUDIAL PERCEPTION AND UNDERSTANDING</w:t>
            </w:r>
          </w:p>
        </w:tc>
        <w:tc>
          <w:tcPr>
            <w:tcW w:w="1329" w:type="dxa"/>
            <w:textDirection w:val="btLr"/>
          </w:tcPr>
          <w:p w:rsidR="00303F24" w:rsidRPr="00586F88" w:rsidRDefault="00303F24" w:rsidP="004B12FA">
            <w:pPr>
              <w:ind w:left="113" w:right="113"/>
              <w:rPr>
                <w:rFonts w:ascii="Times New Roman" w:eastAsia="Calibri" w:hAnsi="Times New Roman" w:cs="Times New Roman"/>
                <w:b/>
                <w:sz w:val="20"/>
                <w:lang w:val="en-US"/>
              </w:rPr>
            </w:pPr>
            <w:r w:rsidRPr="00586F88">
              <w:rPr>
                <w:rFonts w:ascii="Times New Roman" w:eastAsia="Calibri" w:hAnsi="Times New Roman" w:cs="Times New Roman"/>
                <w:b/>
                <w:sz w:val="20"/>
                <w:lang w:val="en-US"/>
              </w:rPr>
              <w:t>TOTAL</w:t>
            </w:r>
          </w:p>
        </w:tc>
      </w:tr>
      <w:tr w:rsidR="00303F24" w:rsidRPr="00F82EDF" w:rsidTr="00A07543">
        <w:trPr>
          <w:trHeight w:val="614"/>
          <w:jc w:val="center"/>
        </w:trPr>
        <w:tc>
          <w:tcPr>
            <w:tcW w:w="1474" w:type="dxa"/>
            <w:vAlign w:val="center"/>
          </w:tcPr>
          <w:p w:rsidR="00303F24" w:rsidRPr="00586F88" w:rsidRDefault="00303F24" w:rsidP="004B12FA">
            <w:pPr>
              <w:jc w:val="both"/>
              <w:rPr>
                <w:rFonts w:ascii="Times New Roman" w:hAnsi="Times New Roman" w:cs="Times New Roman"/>
                <w:sz w:val="20"/>
              </w:rPr>
            </w:pPr>
            <w:r w:rsidRPr="00586F88">
              <w:rPr>
                <w:rFonts w:ascii="Times New Roman" w:hAnsi="Times New Roman" w:cs="Times New Roman"/>
                <w:sz w:val="20"/>
              </w:rPr>
              <w:t>Numara</w:t>
            </w:r>
          </w:p>
        </w:tc>
        <w:tc>
          <w:tcPr>
            <w:tcW w:w="1588" w:type="dxa"/>
            <w:vAlign w:val="center"/>
          </w:tcPr>
          <w:p w:rsidR="00303F24" w:rsidRPr="00586F88" w:rsidRDefault="00303F24" w:rsidP="004B12FA">
            <w:pPr>
              <w:jc w:val="both"/>
              <w:rPr>
                <w:rFonts w:ascii="Times New Roman" w:hAnsi="Times New Roman" w:cs="Times New Roman"/>
                <w:sz w:val="20"/>
              </w:rPr>
            </w:pPr>
            <w:r w:rsidRPr="00586F88">
              <w:rPr>
                <w:rFonts w:ascii="Times New Roman" w:hAnsi="Times New Roman" w:cs="Times New Roman"/>
                <w:sz w:val="20"/>
              </w:rPr>
              <w:t xml:space="preserve">Adı </w:t>
            </w:r>
          </w:p>
        </w:tc>
        <w:tc>
          <w:tcPr>
            <w:tcW w:w="1682" w:type="dxa"/>
            <w:vAlign w:val="center"/>
          </w:tcPr>
          <w:p w:rsidR="00303F24" w:rsidRPr="00586F88" w:rsidRDefault="00303F24" w:rsidP="004B12FA">
            <w:pPr>
              <w:jc w:val="both"/>
              <w:rPr>
                <w:rFonts w:ascii="Times New Roman" w:hAnsi="Times New Roman" w:cs="Times New Roman"/>
                <w:sz w:val="20"/>
              </w:rPr>
            </w:pPr>
            <w:r w:rsidRPr="00586F88">
              <w:rPr>
                <w:rFonts w:ascii="Times New Roman" w:hAnsi="Times New Roman" w:cs="Times New Roman"/>
                <w:sz w:val="20"/>
              </w:rPr>
              <w:t>Soyadı</w:t>
            </w:r>
          </w:p>
        </w:tc>
        <w:tc>
          <w:tcPr>
            <w:tcW w:w="904" w:type="dxa"/>
            <w:vAlign w:val="center"/>
          </w:tcPr>
          <w:p w:rsidR="00303F24" w:rsidRPr="00586F88" w:rsidRDefault="00303F24" w:rsidP="004B12FA">
            <w:pPr>
              <w:jc w:val="both"/>
              <w:rPr>
                <w:rFonts w:ascii="Times New Roman" w:hAnsi="Times New Roman" w:cs="Times New Roman"/>
                <w:sz w:val="20"/>
              </w:rPr>
            </w:pPr>
            <w:r w:rsidRPr="00586F88">
              <w:rPr>
                <w:rFonts w:ascii="Times New Roman" w:hAnsi="Times New Roman" w:cs="Times New Roman"/>
                <w:sz w:val="20"/>
              </w:rPr>
              <w:t>5</w:t>
            </w:r>
          </w:p>
        </w:tc>
        <w:tc>
          <w:tcPr>
            <w:tcW w:w="950" w:type="dxa"/>
            <w:vAlign w:val="center"/>
          </w:tcPr>
          <w:p w:rsidR="00303F24" w:rsidRPr="00586F88" w:rsidRDefault="00303F24" w:rsidP="004B12FA">
            <w:pPr>
              <w:jc w:val="both"/>
              <w:rPr>
                <w:rFonts w:ascii="Times New Roman" w:hAnsi="Times New Roman" w:cs="Times New Roman"/>
                <w:sz w:val="20"/>
              </w:rPr>
            </w:pPr>
            <w:r w:rsidRPr="00586F88">
              <w:rPr>
                <w:rFonts w:ascii="Times New Roman" w:hAnsi="Times New Roman" w:cs="Times New Roman"/>
                <w:sz w:val="20"/>
              </w:rPr>
              <w:t>5</w:t>
            </w:r>
          </w:p>
        </w:tc>
        <w:tc>
          <w:tcPr>
            <w:tcW w:w="804" w:type="dxa"/>
            <w:vAlign w:val="center"/>
          </w:tcPr>
          <w:p w:rsidR="00303F24" w:rsidRPr="00586F88" w:rsidRDefault="00303F24" w:rsidP="004B12FA">
            <w:pPr>
              <w:jc w:val="both"/>
              <w:rPr>
                <w:rFonts w:ascii="Times New Roman" w:hAnsi="Times New Roman" w:cs="Times New Roman"/>
                <w:sz w:val="20"/>
              </w:rPr>
            </w:pPr>
            <w:r w:rsidRPr="00586F88">
              <w:rPr>
                <w:rFonts w:ascii="Times New Roman" w:hAnsi="Times New Roman" w:cs="Times New Roman"/>
                <w:sz w:val="20"/>
              </w:rPr>
              <w:t>5</w:t>
            </w:r>
          </w:p>
        </w:tc>
        <w:tc>
          <w:tcPr>
            <w:tcW w:w="803" w:type="dxa"/>
            <w:vAlign w:val="center"/>
          </w:tcPr>
          <w:p w:rsidR="00303F24" w:rsidRPr="00586F88" w:rsidRDefault="00303F24" w:rsidP="004B12FA">
            <w:pPr>
              <w:jc w:val="both"/>
              <w:rPr>
                <w:rFonts w:ascii="Times New Roman" w:hAnsi="Times New Roman" w:cs="Times New Roman"/>
                <w:sz w:val="20"/>
              </w:rPr>
            </w:pPr>
            <w:r w:rsidRPr="00586F88">
              <w:rPr>
                <w:rFonts w:ascii="Times New Roman" w:hAnsi="Times New Roman" w:cs="Times New Roman"/>
                <w:sz w:val="20"/>
              </w:rPr>
              <w:t>5</w:t>
            </w:r>
          </w:p>
        </w:tc>
        <w:tc>
          <w:tcPr>
            <w:tcW w:w="804" w:type="dxa"/>
            <w:vAlign w:val="center"/>
          </w:tcPr>
          <w:p w:rsidR="00303F24" w:rsidRPr="00586F88" w:rsidRDefault="00303F24" w:rsidP="004B12FA">
            <w:pPr>
              <w:jc w:val="both"/>
              <w:rPr>
                <w:rFonts w:ascii="Times New Roman" w:hAnsi="Times New Roman" w:cs="Times New Roman"/>
                <w:sz w:val="20"/>
              </w:rPr>
            </w:pPr>
            <w:r w:rsidRPr="00586F88">
              <w:rPr>
                <w:rFonts w:ascii="Times New Roman" w:hAnsi="Times New Roman" w:cs="Times New Roman"/>
                <w:sz w:val="20"/>
              </w:rPr>
              <w:t>5</w:t>
            </w:r>
          </w:p>
        </w:tc>
        <w:tc>
          <w:tcPr>
            <w:tcW w:w="1329" w:type="dxa"/>
            <w:vAlign w:val="center"/>
          </w:tcPr>
          <w:p w:rsidR="00303F24" w:rsidRPr="00586F88" w:rsidRDefault="00303F24" w:rsidP="004B12FA">
            <w:pPr>
              <w:jc w:val="both"/>
              <w:rPr>
                <w:rFonts w:ascii="Times New Roman" w:hAnsi="Times New Roman" w:cs="Times New Roman"/>
                <w:sz w:val="20"/>
              </w:rPr>
            </w:pPr>
            <w:r w:rsidRPr="00586F88">
              <w:rPr>
                <w:rFonts w:ascii="Times New Roman" w:hAnsi="Times New Roman" w:cs="Times New Roman"/>
                <w:sz w:val="20"/>
              </w:rPr>
              <w:t>25</w:t>
            </w:r>
          </w:p>
        </w:tc>
      </w:tr>
      <w:tr w:rsidR="00303F24" w:rsidRPr="00F82EDF" w:rsidTr="00A07543">
        <w:trPr>
          <w:jc w:val="center"/>
        </w:trPr>
        <w:tc>
          <w:tcPr>
            <w:tcW w:w="1474" w:type="dxa"/>
          </w:tcPr>
          <w:p w:rsidR="00303F24" w:rsidRPr="00586F88" w:rsidRDefault="00303F24" w:rsidP="004B12FA">
            <w:pPr>
              <w:jc w:val="both"/>
              <w:rPr>
                <w:rFonts w:ascii="Times New Roman" w:hAnsi="Times New Roman" w:cs="Times New Roman"/>
                <w:sz w:val="20"/>
              </w:rPr>
            </w:pPr>
          </w:p>
        </w:tc>
        <w:tc>
          <w:tcPr>
            <w:tcW w:w="1588" w:type="dxa"/>
          </w:tcPr>
          <w:p w:rsidR="00303F24" w:rsidRPr="00586F88" w:rsidRDefault="00303F24" w:rsidP="004B12FA">
            <w:pPr>
              <w:jc w:val="both"/>
              <w:rPr>
                <w:rFonts w:ascii="Times New Roman" w:hAnsi="Times New Roman" w:cs="Times New Roman"/>
                <w:sz w:val="20"/>
              </w:rPr>
            </w:pPr>
          </w:p>
        </w:tc>
        <w:tc>
          <w:tcPr>
            <w:tcW w:w="1682" w:type="dxa"/>
          </w:tcPr>
          <w:p w:rsidR="00303F24" w:rsidRPr="00586F88" w:rsidRDefault="00303F24" w:rsidP="004B12FA">
            <w:pPr>
              <w:jc w:val="both"/>
              <w:rPr>
                <w:rFonts w:ascii="Times New Roman" w:hAnsi="Times New Roman" w:cs="Times New Roman"/>
                <w:sz w:val="20"/>
              </w:rPr>
            </w:pPr>
          </w:p>
        </w:tc>
        <w:tc>
          <w:tcPr>
            <w:tcW w:w="904" w:type="dxa"/>
          </w:tcPr>
          <w:p w:rsidR="00303F24" w:rsidRPr="00586F88" w:rsidRDefault="00303F24" w:rsidP="004B12FA">
            <w:pPr>
              <w:jc w:val="both"/>
              <w:rPr>
                <w:rFonts w:ascii="Times New Roman" w:hAnsi="Times New Roman" w:cs="Times New Roman"/>
                <w:sz w:val="20"/>
              </w:rPr>
            </w:pPr>
          </w:p>
        </w:tc>
        <w:tc>
          <w:tcPr>
            <w:tcW w:w="950" w:type="dxa"/>
          </w:tcPr>
          <w:p w:rsidR="00303F24" w:rsidRPr="00586F88" w:rsidRDefault="00303F24" w:rsidP="004B12FA">
            <w:pPr>
              <w:jc w:val="both"/>
              <w:rPr>
                <w:rFonts w:ascii="Times New Roman" w:hAnsi="Times New Roman" w:cs="Times New Roman"/>
                <w:sz w:val="20"/>
              </w:rPr>
            </w:pPr>
          </w:p>
        </w:tc>
        <w:tc>
          <w:tcPr>
            <w:tcW w:w="804" w:type="dxa"/>
          </w:tcPr>
          <w:p w:rsidR="00303F24" w:rsidRPr="00586F88" w:rsidRDefault="00303F24" w:rsidP="004B12FA">
            <w:pPr>
              <w:jc w:val="both"/>
              <w:rPr>
                <w:rFonts w:ascii="Times New Roman" w:hAnsi="Times New Roman" w:cs="Times New Roman"/>
                <w:sz w:val="20"/>
              </w:rPr>
            </w:pPr>
          </w:p>
        </w:tc>
        <w:tc>
          <w:tcPr>
            <w:tcW w:w="803" w:type="dxa"/>
          </w:tcPr>
          <w:p w:rsidR="00303F24" w:rsidRPr="00586F88" w:rsidRDefault="00303F24" w:rsidP="004B12FA">
            <w:pPr>
              <w:jc w:val="both"/>
              <w:rPr>
                <w:rFonts w:ascii="Times New Roman" w:hAnsi="Times New Roman" w:cs="Times New Roman"/>
                <w:sz w:val="20"/>
              </w:rPr>
            </w:pPr>
          </w:p>
        </w:tc>
        <w:tc>
          <w:tcPr>
            <w:tcW w:w="804" w:type="dxa"/>
          </w:tcPr>
          <w:p w:rsidR="00303F24" w:rsidRPr="00586F88" w:rsidRDefault="00303F24" w:rsidP="004B12FA">
            <w:pPr>
              <w:jc w:val="both"/>
              <w:rPr>
                <w:rFonts w:ascii="Times New Roman" w:hAnsi="Times New Roman" w:cs="Times New Roman"/>
                <w:sz w:val="20"/>
              </w:rPr>
            </w:pPr>
          </w:p>
        </w:tc>
        <w:tc>
          <w:tcPr>
            <w:tcW w:w="1329" w:type="dxa"/>
          </w:tcPr>
          <w:p w:rsidR="00303F24" w:rsidRPr="00586F88" w:rsidRDefault="00303F24" w:rsidP="004B12FA">
            <w:pPr>
              <w:jc w:val="both"/>
              <w:rPr>
                <w:rFonts w:ascii="Times New Roman" w:hAnsi="Times New Roman" w:cs="Times New Roman"/>
                <w:sz w:val="20"/>
              </w:rPr>
            </w:pPr>
          </w:p>
        </w:tc>
      </w:tr>
    </w:tbl>
    <w:p w:rsidR="00586F88" w:rsidRDefault="00586F88" w:rsidP="00A452E7">
      <w:pPr>
        <w:pStyle w:val="AralkYok"/>
        <w:jc w:val="center"/>
        <w:rPr>
          <w:rFonts w:ascii="Times New Roman" w:hAnsi="Times New Roman" w:cs="Times New Roman"/>
          <w:b/>
        </w:rPr>
      </w:pPr>
    </w:p>
    <w:p w:rsidR="00303F24" w:rsidRPr="00F82EDF" w:rsidRDefault="00303F24" w:rsidP="00A452E7">
      <w:pPr>
        <w:pStyle w:val="AralkYok"/>
        <w:jc w:val="center"/>
        <w:rPr>
          <w:rFonts w:ascii="Times New Roman" w:hAnsi="Times New Roman" w:cs="Times New Roman"/>
          <w:b/>
        </w:rPr>
      </w:pPr>
      <w:r w:rsidRPr="00F82EDF">
        <w:rPr>
          <w:rFonts w:ascii="Times New Roman" w:hAnsi="Times New Roman" w:cs="Times New Roman"/>
          <w:b/>
        </w:rPr>
        <w:t xml:space="preserve">Okuma Becerileri Değerlendirme Çizelgesi aşağıdaki gibi </w:t>
      </w:r>
      <w:r w:rsidR="00207F59" w:rsidRPr="00F82EDF">
        <w:rPr>
          <w:rFonts w:ascii="Times New Roman" w:hAnsi="Times New Roman" w:cs="Times New Roman"/>
          <w:b/>
        </w:rPr>
        <w:t>olabilir.</w:t>
      </w:r>
    </w:p>
    <w:p w:rsidR="00303F24" w:rsidRPr="00F82EDF" w:rsidRDefault="00303F24" w:rsidP="00A452E7">
      <w:pPr>
        <w:pStyle w:val="AralkYok"/>
        <w:jc w:val="center"/>
        <w:rPr>
          <w:rFonts w:ascii="Times New Roman" w:hAnsi="Times New Roman" w:cs="Times New Roman"/>
          <w:b/>
        </w:rPr>
      </w:pPr>
      <w:r w:rsidRPr="00F82EDF">
        <w:rPr>
          <w:rFonts w:ascii="Times New Roman" w:hAnsi="Times New Roman" w:cs="Times New Roman"/>
          <w:b/>
        </w:rPr>
        <w:t>ASSESSING READING PERFORMANCE</w:t>
      </w:r>
    </w:p>
    <w:tbl>
      <w:tblPr>
        <w:tblStyle w:val="TabloKlavuzu"/>
        <w:tblW w:w="0" w:type="auto"/>
        <w:tblLook w:val="04A0" w:firstRow="1" w:lastRow="0" w:firstColumn="1" w:lastColumn="0" w:noHBand="0" w:noVBand="1"/>
      </w:tblPr>
      <w:tblGrid>
        <w:gridCol w:w="637"/>
        <w:gridCol w:w="1497"/>
        <w:gridCol w:w="1677"/>
        <w:gridCol w:w="1125"/>
        <w:gridCol w:w="1024"/>
        <w:gridCol w:w="1025"/>
        <w:gridCol w:w="1025"/>
        <w:gridCol w:w="1025"/>
        <w:gridCol w:w="988"/>
      </w:tblGrid>
      <w:tr w:rsidR="00303F24" w:rsidRPr="00F82EDF" w:rsidTr="00586F88">
        <w:trPr>
          <w:cantSplit/>
          <w:trHeight w:val="2117"/>
        </w:trPr>
        <w:tc>
          <w:tcPr>
            <w:tcW w:w="468" w:type="dxa"/>
          </w:tcPr>
          <w:p w:rsidR="00303F24" w:rsidRPr="00586F88" w:rsidRDefault="00303F24" w:rsidP="004B12FA">
            <w:pPr>
              <w:rPr>
                <w:rFonts w:ascii="Times New Roman" w:eastAsia="Calibri" w:hAnsi="Times New Roman" w:cs="Times New Roman"/>
                <w:sz w:val="20"/>
              </w:rPr>
            </w:pPr>
          </w:p>
        </w:tc>
        <w:tc>
          <w:tcPr>
            <w:tcW w:w="3174" w:type="dxa"/>
            <w:gridSpan w:val="2"/>
          </w:tcPr>
          <w:p w:rsidR="00ED51AF" w:rsidRPr="00586F88" w:rsidRDefault="00ED51AF" w:rsidP="00ED51AF">
            <w:pPr>
              <w:spacing w:before="120"/>
              <w:rPr>
                <w:rFonts w:ascii="Times New Roman" w:eastAsia="Calibri" w:hAnsi="Times New Roman" w:cs="Times New Roman"/>
                <w:b/>
                <w:sz w:val="20"/>
                <w:lang w:val="en-US"/>
              </w:rPr>
            </w:pPr>
          </w:p>
          <w:p w:rsidR="00ED51AF" w:rsidRPr="00586F88" w:rsidRDefault="00ED51AF" w:rsidP="00ED51AF">
            <w:pPr>
              <w:spacing w:before="120"/>
              <w:jc w:val="center"/>
              <w:rPr>
                <w:rFonts w:ascii="Times New Roman" w:eastAsia="Calibri" w:hAnsi="Times New Roman" w:cs="Times New Roman"/>
                <w:b/>
                <w:sz w:val="20"/>
                <w:lang w:val="en-US"/>
              </w:rPr>
            </w:pPr>
            <w:r w:rsidRPr="00586F88">
              <w:rPr>
                <w:rFonts w:ascii="Times New Roman" w:eastAsia="Calibri" w:hAnsi="Times New Roman" w:cs="Times New Roman"/>
                <w:b/>
                <w:sz w:val="20"/>
                <w:lang w:val="en-US"/>
              </w:rPr>
              <w:t>Okuma Sınavı Değerlendirme</w:t>
            </w:r>
          </w:p>
          <w:p w:rsidR="00ED51AF" w:rsidRPr="00586F88" w:rsidRDefault="00ED51AF" w:rsidP="00ED51AF">
            <w:pPr>
              <w:spacing w:before="120"/>
              <w:jc w:val="center"/>
              <w:rPr>
                <w:rFonts w:ascii="Times New Roman" w:eastAsia="Calibri" w:hAnsi="Times New Roman" w:cs="Times New Roman"/>
                <w:b/>
                <w:sz w:val="20"/>
                <w:lang w:val="en-US"/>
              </w:rPr>
            </w:pPr>
            <w:r w:rsidRPr="00586F88">
              <w:rPr>
                <w:rFonts w:ascii="Times New Roman" w:eastAsia="Calibri" w:hAnsi="Times New Roman" w:cs="Times New Roman"/>
                <w:b/>
                <w:sz w:val="20"/>
                <w:lang w:val="en-US"/>
              </w:rPr>
              <w:t>Çizelgesi</w:t>
            </w:r>
          </w:p>
          <w:p w:rsidR="00303F24" w:rsidRPr="00586F88" w:rsidRDefault="00ED51AF" w:rsidP="00ED51AF">
            <w:pPr>
              <w:spacing w:before="120"/>
              <w:jc w:val="center"/>
              <w:rPr>
                <w:rFonts w:ascii="Times New Roman" w:eastAsia="Calibri" w:hAnsi="Times New Roman" w:cs="Times New Roman"/>
                <w:b/>
                <w:sz w:val="20"/>
                <w:lang w:val="en-US"/>
              </w:rPr>
            </w:pPr>
            <w:r w:rsidRPr="00586F88">
              <w:rPr>
                <w:rFonts w:ascii="Times New Roman" w:eastAsia="Calibri" w:hAnsi="Times New Roman" w:cs="Times New Roman"/>
                <w:b/>
                <w:sz w:val="20"/>
                <w:lang w:val="en-US"/>
              </w:rPr>
              <w:t>ASSESSING READING PERFORMANCE</w:t>
            </w:r>
          </w:p>
        </w:tc>
        <w:tc>
          <w:tcPr>
            <w:tcW w:w="1125" w:type="dxa"/>
            <w:textDirection w:val="btLr"/>
            <w:vAlign w:val="center"/>
          </w:tcPr>
          <w:p w:rsidR="00303F24" w:rsidRPr="00586F88" w:rsidRDefault="00303F24" w:rsidP="00ED51AF">
            <w:pPr>
              <w:ind w:left="113" w:right="113"/>
              <w:rPr>
                <w:rFonts w:ascii="Times New Roman" w:eastAsia="Calibri" w:hAnsi="Times New Roman" w:cs="Times New Roman"/>
                <w:b/>
                <w:sz w:val="20"/>
                <w:lang w:val="en-US"/>
              </w:rPr>
            </w:pPr>
            <w:r w:rsidRPr="00586F88">
              <w:rPr>
                <w:rFonts w:ascii="Times New Roman" w:eastAsia="Calibri" w:hAnsi="Times New Roman" w:cs="Times New Roman"/>
                <w:b/>
                <w:sz w:val="20"/>
                <w:lang w:val="en-US"/>
              </w:rPr>
              <w:t>INTONATION</w:t>
            </w:r>
          </w:p>
        </w:tc>
        <w:tc>
          <w:tcPr>
            <w:tcW w:w="1024" w:type="dxa"/>
            <w:textDirection w:val="btLr"/>
            <w:vAlign w:val="center"/>
          </w:tcPr>
          <w:p w:rsidR="00303F24" w:rsidRPr="00586F88" w:rsidRDefault="00303F24" w:rsidP="00ED51AF">
            <w:pPr>
              <w:ind w:left="113" w:right="113"/>
              <w:rPr>
                <w:rFonts w:ascii="Times New Roman" w:eastAsia="Calibri" w:hAnsi="Times New Roman" w:cs="Times New Roman"/>
                <w:b/>
                <w:sz w:val="20"/>
                <w:lang w:val="en-US"/>
              </w:rPr>
            </w:pPr>
            <w:r w:rsidRPr="00586F88">
              <w:rPr>
                <w:rFonts w:ascii="Times New Roman" w:eastAsia="Calibri" w:hAnsi="Times New Roman" w:cs="Times New Roman"/>
                <w:b/>
                <w:sz w:val="20"/>
                <w:lang w:val="en-US"/>
              </w:rPr>
              <w:t>COMPREHENSION</w:t>
            </w:r>
          </w:p>
        </w:tc>
        <w:tc>
          <w:tcPr>
            <w:tcW w:w="1025" w:type="dxa"/>
            <w:textDirection w:val="btLr"/>
            <w:vAlign w:val="center"/>
          </w:tcPr>
          <w:p w:rsidR="00303F24" w:rsidRPr="00586F88" w:rsidRDefault="00303F24" w:rsidP="00ED51AF">
            <w:pPr>
              <w:ind w:left="113" w:right="113"/>
              <w:rPr>
                <w:rFonts w:ascii="Times New Roman" w:eastAsia="Calibri" w:hAnsi="Times New Roman" w:cs="Times New Roman"/>
                <w:b/>
                <w:sz w:val="20"/>
                <w:lang w:val="en-US"/>
              </w:rPr>
            </w:pPr>
            <w:r w:rsidRPr="00586F88">
              <w:rPr>
                <w:rFonts w:ascii="Times New Roman" w:eastAsia="Calibri" w:hAnsi="Times New Roman" w:cs="Times New Roman"/>
                <w:b/>
                <w:sz w:val="20"/>
                <w:lang w:val="en-US"/>
              </w:rPr>
              <w:t>FLUENCY</w:t>
            </w:r>
          </w:p>
        </w:tc>
        <w:tc>
          <w:tcPr>
            <w:tcW w:w="1025" w:type="dxa"/>
            <w:textDirection w:val="btLr"/>
            <w:vAlign w:val="center"/>
          </w:tcPr>
          <w:p w:rsidR="00303F24" w:rsidRPr="00586F88" w:rsidRDefault="00303F24" w:rsidP="00ED51AF">
            <w:pPr>
              <w:ind w:left="113" w:right="113"/>
              <w:rPr>
                <w:rFonts w:ascii="Times New Roman" w:eastAsia="Calibri" w:hAnsi="Times New Roman" w:cs="Times New Roman"/>
                <w:b/>
                <w:sz w:val="20"/>
                <w:lang w:val="en-US"/>
              </w:rPr>
            </w:pPr>
            <w:r w:rsidRPr="00586F88">
              <w:rPr>
                <w:rFonts w:ascii="Times New Roman" w:eastAsia="Calibri" w:hAnsi="Times New Roman" w:cs="Times New Roman"/>
                <w:b/>
                <w:sz w:val="20"/>
                <w:lang w:val="en-US"/>
              </w:rPr>
              <w:t>PRONUNCIATION</w:t>
            </w:r>
          </w:p>
        </w:tc>
        <w:tc>
          <w:tcPr>
            <w:tcW w:w="1025" w:type="dxa"/>
            <w:textDirection w:val="btLr"/>
            <w:vAlign w:val="center"/>
          </w:tcPr>
          <w:p w:rsidR="00303F24" w:rsidRPr="00586F88" w:rsidRDefault="00303F24" w:rsidP="00ED51AF">
            <w:pPr>
              <w:ind w:left="113" w:right="113"/>
              <w:rPr>
                <w:rFonts w:ascii="Times New Roman" w:eastAsia="Calibri" w:hAnsi="Times New Roman" w:cs="Times New Roman"/>
                <w:b/>
                <w:sz w:val="20"/>
                <w:lang w:val="en-US"/>
              </w:rPr>
            </w:pPr>
            <w:r w:rsidRPr="00586F88">
              <w:rPr>
                <w:rFonts w:ascii="Times New Roman" w:eastAsia="Calibri" w:hAnsi="Times New Roman" w:cs="Times New Roman"/>
                <w:b/>
                <w:sz w:val="20"/>
                <w:lang w:val="en-US"/>
              </w:rPr>
              <w:t>STRESSING</w:t>
            </w:r>
          </w:p>
        </w:tc>
        <w:tc>
          <w:tcPr>
            <w:tcW w:w="988" w:type="dxa"/>
            <w:textDirection w:val="btLr"/>
          </w:tcPr>
          <w:p w:rsidR="00303F24" w:rsidRPr="00586F88" w:rsidRDefault="00303F24" w:rsidP="00ED51AF">
            <w:pPr>
              <w:ind w:left="113" w:right="113"/>
              <w:rPr>
                <w:rFonts w:ascii="Times New Roman" w:eastAsia="Calibri" w:hAnsi="Times New Roman" w:cs="Times New Roman"/>
                <w:b/>
                <w:sz w:val="20"/>
                <w:lang w:val="en-US"/>
              </w:rPr>
            </w:pPr>
            <w:r w:rsidRPr="00586F88">
              <w:rPr>
                <w:rFonts w:ascii="Times New Roman" w:eastAsia="Calibri" w:hAnsi="Times New Roman" w:cs="Times New Roman"/>
                <w:b/>
                <w:sz w:val="20"/>
                <w:lang w:val="en-US"/>
              </w:rPr>
              <w:t>TOTAL</w:t>
            </w:r>
          </w:p>
        </w:tc>
      </w:tr>
      <w:tr w:rsidR="00303F24" w:rsidRPr="00F82EDF" w:rsidTr="00586F88">
        <w:trPr>
          <w:cantSplit/>
          <w:trHeight w:val="418"/>
        </w:trPr>
        <w:tc>
          <w:tcPr>
            <w:tcW w:w="468" w:type="dxa"/>
            <w:textDirection w:val="btLr"/>
          </w:tcPr>
          <w:p w:rsidR="00303F24" w:rsidRPr="00586F88" w:rsidRDefault="00303F24" w:rsidP="004B12FA">
            <w:pPr>
              <w:ind w:left="113" w:right="113"/>
              <w:rPr>
                <w:rFonts w:ascii="Times New Roman" w:eastAsia="Calibri" w:hAnsi="Times New Roman" w:cs="Times New Roman"/>
                <w:b/>
                <w:sz w:val="20"/>
                <w:lang w:val="en-US"/>
              </w:rPr>
            </w:pPr>
            <w:r w:rsidRPr="00586F88">
              <w:rPr>
                <w:rFonts w:ascii="Times New Roman" w:eastAsia="Calibri" w:hAnsi="Times New Roman" w:cs="Times New Roman"/>
                <w:b/>
                <w:sz w:val="20"/>
                <w:lang w:val="en-US"/>
              </w:rPr>
              <w:t>NO</w:t>
            </w:r>
          </w:p>
        </w:tc>
        <w:tc>
          <w:tcPr>
            <w:tcW w:w="1497" w:type="dxa"/>
            <w:vAlign w:val="center"/>
          </w:tcPr>
          <w:p w:rsidR="00303F24" w:rsidRPr="00586F88" w:rsidRDefault="00303F24" w:rsidP="00ED51AF">
            <w:pPr>
              <w:rPr>
                <w:rFonts w:ascii="Times New Roman" w:eastAsia="Calibri" w:hAnsi="Times New Roman" w:cs="Times New Roman"/>
                <w:b/>
                <w:sz w:val="20"/>
                <w:lang w:val="en-US"/>
              </w:rPr>
            </w:pPr>
            <w:r w:rsidRPr="00586F88">
              <w:rPr>
                <w:rFonts w:ascii="Times New Roman" w:eastAsia="Calibri" w:hAnsi="Times New Roman" w:cs="Times New Roman"/>
                <w:b/>
                <w:sz w:val="20"/>
                <w:lang w:val="en-US"/>
              </w:rPr>
              <w:t>ADI</w:t>
            </w:r>
          </w:p>
        </w:tc>
        <w:tc>
          <w:tcPr>
            <w:tcW w:w="1677" w:type="dxa"/>
            <w:vAlign w:val="center"/>
          </w:tcPr>
          <w:p w:rsidR="00303F24" w:rsidRPr="00586F88" w:rsidRDefault="00303F24" w:rsidP="00ED51AF">
            <w:pPr>
              <w:rPr>
                <w:rFonts w:ascii="Times New Roman" w:eastAsia="Calibri" w:hAnsi="Times New Roman" w:cs="Times New Roman"/>
                <w:b/>
                <w:sz w:val="20"/>
                <w:lang w:val="en-US"/>
              </w:rPr>
            </w:pPr>
            <w:r w:rsidRPr="00586F88">
              <w:rPr>
                <w:rFonts w:ascii="Times New Roman" w:eastAsia="Calibri" w:hAnsi="Times New Roman" w:cs="Times New Roman"/>
                <w:b/>
                <w:sz w:val="20"/>
                <w:lang w:val="en-US"/>
              </w:rPr>
              <w:t>SOYADI</w:t>
            </w:r>
          </w:p>
        </w:tc>
        <w:tc>
          <w:tcPr>
            <w:tcW w:w="1125" w:type="dxa"/>
            <w:vAlign w:val="center"/>
          </w:tcPr>
          <w:p w:rsidR="00303F24" w:rsidRPr="00586F88" w:rsidRDefault="00303F24" w:rsidP="00ED51AF">
            <w:pPr>
              <w:jc w:val="center"/>
              <w:rPr>
                <w:rFonts w:ascii="Times New Roman" w:eastAsia="Calibri" w:hAnsi="Times New Roman" w:cs="Times New Roman"/>
                <w:sz w:val="20"/>
                <w:lang w:val="en-US"/>
              </w:rPr>
            </w:pPr>
            <w:r w:rsidRPr="00586F88">
              <w:rPr>
                <w:rFonts w:ascii="Times New Roman" w:eastAsia="Calibri" w:hAnsi="Times New Roman" w:cs="Times New Roman"/>
                <w:sz w:val="20"/>
                <w:lang w:val="en-US"/>
              </w:rPr>
              <w:t>5</w:t>
            </w:r>
          </w:p>
        </w:tc>
        <w:tc>
          <w:tcPr>
            <w:tcW w:w="1024" w:type="dxa"/>
            <w:vAlign w:val="center"/>
          </w:tcPr>
          <w:p w:rsidR="00303F24" w:rsidRPr="00586F88" w:rsidRDefault="00303F24" w:rsidP="00ED51AF">
            <w:pPr>
              <w:jc w:val="center"/>
              <w:rPr>
                <w:rFonts w:ascii="Times New Roman" w:eastAsia="Calibri" w:hAnsi="Times New Roman" w:cs="Times New Roman"/>
                <w:sz w:val="20"/>
                <w:lang w:val="en-US"/>
              </w:rPr>
            </w:pPr>
            <w:r w:rsidRPr="00586F88">
              <w:rPr>
                <w:rFonts w:ascii="Times New Roman" w:eastAsia="Calibri" w:hAnsi="Times New Roman" w:cs="Times New Roman"/>
                <w:sz w:val="20"/>
                <w:lang w:val="en-US"/>
              </w:rPr>
              <w:t>5</w:t>
            </w:r>
          </w:p>
        </w:tc>
        <w:tc>
          <w:tcPr>
            <w:tcW w:w="1025" w:type="dxa"/>
            <w:vAlign w:val="center"/>
          </w:tcPr>
          <w:p w:rsidR="00303F24" w:rsidRPr="00586F88" w:rsidRDefault="00303F24" w:rsidP="00ED51AF">
            <w:pPr>
              <w:jc w:val="center"/>
              <w:rPr>
                <w:rFonts w:ascii="Times New Roman" w:eastAsia="Calibri" w:hAnsi="Times New Roman" w:cs="Times New Roman"/>
                <w:sz w:val="20"/>
                <w:lang w:val="en-US"/>
              </w:rPr>
            </w:pPr>
            <w:r w:rsidRPr="00586F88">
              <w:rPr>
                <w:rFonts w:ascii="Times New Roman" w:eastAsia="Calibri" w:hAnsi="Times New Roman" w:cs="Times New Roman"/>
                <w:sz w:val="20"/>
                <w:lang w:val="en-US"/>
              </w:rPr>
              <w:t>5</w:t>
            </w:r>
          </w:p>
        </w:tc>
        <w:tc>
          <w:tcPr>
            <w:tcW w:w="1025" w:type="dxa"/>
            <w:vAlign w:val="center"/>
          </w:tcPr>
          <w:p w:rsidR="00303F24" w:rsidRPr="00586F88" w:rsidRDefault="00303F24" w:rsidP="00ED51AF">
            <w:pPr>
              <w:jc w:val="center"/>
              <w:rPr>
                <w:rFonts w:ascii="Times New Roman" w:eastAsia="Calibri" w:hAnsi="Times New Roman" w:cs="Times New Roman"/>
                <w:sz w:val="20"/>
                <w:lang w:val="en-US"/>
              </w:rPr>
            </w:pPr>
            <w:r w:rsidRPr="00586F88">
              <w:rPr>
                <w:rFonts w:ascii="Times New Roman" w:eastAsia="Calibri" w:hAnsi="Times New Roman" w:cs="Times New Roman"/>
                <w:sz w:val="20"/>
                <w:lang w:val="en-US"/>
              </w:rPr>
              <w:t>5</w:t>
            </w:r>
          </w:p>
        </w:tc>
        <w:tc>
          <w:tcPr>
            <w:tcW w:w="1025" w:type="dxa"/>
            <w:vAlign w:val="center"/>
          </w:tcPr>
          <w:p w:rsidR="00303F24" w:rsidRPr="00586F88" w:rsidRDefault="00303F24" w:rsidP="00ED51AF">
            <w:pPr>
              <w:jc w:val="center"/>
              <w:rPr>
                <w:rFonts w:ascii="Times New Roman" w:eastAsia="Calibri" w:hAnsi="Times New Roman" w:cs="Times New Roman"/>
                <w:sz w:val="20"/>
                <w:lang w:val="en-US"/>
              </w:rPr>
            </w:pPr>
            <w:r w:rsidRPr="00586F88">
              <w:rPr>
                <w:rFonts w:ascii="Times New Roman" w:eastAsia="Calibri" w:hAnsi="Times New Roman" w:cs="Times New Roman"/>
                <w:sz w:val="20"/>
                <w:lang w:val="en-US"/>
              </w:rPr>
              <w:t>5</w:t>
            </w:r>
          </w:p>
        </w:tc>
        <w:tc>
          <w:tcPr>
            <w:tcW w:w="988" w:type="dxa"/>
            <w:vAlign w:val="center"/>
          </w:tcPr>
          <w:p w:rsidR="00303F24" w:rsidRPr="00586F88" w:rsidRDefault="00303F24" w:rsidP="00ED51AF">
            <w:pPr>
              <w:jc w:val="center"/>
              <w:rPr>
                <w:rFonts w:ascii="Times New Roman" w:eastAsia="Calibri" w:hAnsi="Times New Roman" w:cs="Times New Roman"/>
                <w:sz w:val="20"/>
                <w:lang w:val="en-US"/>
              </w:rPr>
            </w:pPr>
          </w:p>
        </w:tc>
      </w:tr>
      <w:tr w:rsidR="00303F24" w:rsidRPr="00F82EDF" w:rsidTr="00586F88">
        <w:trPr>
          <w:trHeight w:val="171"/>
        </w:trPr>
        <w:tc>
          <w:tcPr>
            <w:tcW w:w="468" w:type="dxa"/>
          </w:tcPr>
          <w:p w:rsidR="00303F24" w:rsidRPr="00586F88" w:rsidRDefault="00303F24" w:rsidP="004B12FA">
            <w:pPr>
              <w:rPr>
                <w:rFonts w:ascii="Times New Roman" w:eastAsia="Calibri" w:hAnsi="Times New Roman" w:cs="Times New Roman"/>
                <w:sz w:val="20"/>
                <w:lang w:val="en-US"/>
              </w:rPr>
            </w:pPr>
          </w:p>
        </w:tc>
        <w:tc>
          <w:tcPr>
            <w:tcW w:w="1497" w:type="dxa"/>
          </w:tcPr>
          <w:p w:rsidR="00303F24" w:rsidRPr="00586F88" w:rsidRDefault="00303F24" w:rsidP="004B12FA">
            <w:pPr>
              <w:rPr>
                <w:rFonts w:ascii="Times New Roman" w:eastAsia="Calibri" w:hAnsi="Times New Roman" w:cs="Times New Roman"/>
                <w:sz w:val="20"/>
                <w:lang w:val="en-US"/>
              </w:rPr>
            </w:pPr>
          </w:p>
        </w:tc>
        <w:tc>
          <w:tcPr>
            <w:tcW w:w="1677" w:type="dxa"/>
          </w:tcPr>
          <w:p w:rsidR="00303F24" w:rsidRPr="00586F88" w:rsidRDefault="00303F24" w:rsidP="004B12FA">
            <w:pPr>
              <w:rPr>
                <w:rFonts w:ascii="Times New Roman" w:eastAsia="Calibri" w:hAnsi="Times New Roman" w:cs="Times New Roman"/>
                <w:sz w:val="20"/>
                <w:lang w:val="en-US"/>
              </w:rPr>
            </w:pPr>
          </w:p>
        </w:tc>
        <w:tc>
          <w:tcPr>
            <w:tcW w:w="1125" w:type="dxa"/>
          </w:tcPr>
          <w:p w:rsidR="00303F24" w:rsidRPr="00586F88" w:rsidRDefault="00303F24" w:rsidP="004B12FA">
            <w:pPr>
              <w:rPr>
                <w:rFonts w:ascii="Times New Roman" w:eastAsia="Calibri" w:hAnsi="Times New Roman" w:cs="Times New Roman"/>
                <w:sz w:val="20"/>
                <w:lang w:val="en-US"/>
              </w:rPr>
            </w:pPr>
          </w:p>
        </w:tc>
        <w:tc>
          <w:tcPr>
            <w:tcW w:w="1024" w:type="dxa"/>
          </w:tcPr>
          <w:p w:rsidR="00303F24" w:rsidRPr="00586F88" w:rsidRDefault="00303F24" w:rsidP="004B12FA">
            <w:pPr>
              <w:rPr>
                <w:rFonts w:ascii="Times New Roman" w:eastAsia="Calibri" w:hAnsi="Times New Roman" w:cs="Times New Roman"/>
                <w:sz w:val="20"/>
                <w:lang w:val="en-US"/>
              </w:rPr>
            </w:pPr>
          </w:p>
        </w:tc>
        <w:tc>
          <w:tcPr>
            <w:tcW w:w="1025" w:type="dxa"/>
          </w:tcPr>
          <w:p w:rsidR="00303F24" w:rsidRPr="00586F88" w:rsidRDefault="00303F24" w:rsidP="004B12FA">
            <w:pPr>
              <w:rPr>
                <w:rFonts w:ascii="Times New Roman" w:eastAsia="Calibri" w:hAnsi="Times New Roman" w:cs="Times New Roman"/>
                <w:sz w:val="20"/>
                <w:lang w:val="en-US"/>
              </w:rPr>
            </w:pPr>
          </w:p>
        </w:tc>
        <w:tc>
          <w:tcPr>
            <w:tcW w:w="1025" w:type="dxa"/>
          </w:tcPr>
          <w:p w:rsidR="00303F24" w:rsidRPr="00586F88" w:rsidRDefault="00303F24" w:rsidP="004B12FA">
            <w:pPr>
              <w:rPr>
                <w:rFonts w:ascii="Times New Roman" w:eastAsia="Calibri" w:hAnsi="Times New Roman" w:cs="Times New Roman"/>
                <w:sz w:val="20"/>
                <w:lang w:val="en-US"/>
              </w:rPr>
            </w:pPr>
          </w:p>
        </w:tc>
        <w:tc>
          <w:tcPr>
            <w:tcW w:w="1025" w:type="dxa"/>
          </w:tcPr>
          <w:p w:rsidR="00303F24" w:rsidRPr="00586F88" w:rsidRDefault="00303F24" w:rsidP="004B12FA">
            <w:pPr>
              <w:rPr>
                <w:rFonts w:ascii="Times New Roman" w:eastAsia="Calibri" w:hAnsi="Times New Roman" w:cs="Times New Roman"/>
                <w:sz w:val="20"/>
                <w:lang w:val="en-US"/>
              </w:rPr>
            </w:pPr>
          </w:p>
        </w:tc>
        <w:tc>
          <w:tcPr>
            <w:tcW w:w="988" w:type="dxa"/>
          </w:tcPr>
          <w:p w:rsidR="00303F24" w:rsidRPr="00586F88" w:rsidRDefault="00303F24" w:rsidP="004B12FA">
            <w:pPr>
              <w:rPr>
                <w:rFonts w:ascii="Times New Roman" w:eastAsia="Calibri" w:hAnsi="Times New Roman" w:cs="Times New Roman"/>
                <w:sz w:val="20"/>
                <w:lang w:val="en-US"/>
              </w:rPr>
            </w:pPr>
          </w:p>
        </w:tc>
      </w:tr>
    </w:tbl>
    <w:p w:rsidR="00303F24" w:rsidRPr="00F82EDF" w:rsidRDefault="00303F24" w:rsidP="00A452E7">
      <w:pPr>
        <w:pStyle w:val="AralkYok"/>
        <w:jc w:val="center"/>
        <w:rPr>
          <w:rFonts w:ascii="Times New Roman" w:hAnsi="Times New Roman" w:cs="Times New Roman"/>
          <w:b/>
          <w:lang w:val="en-US"/>
        </w:rPr>
      </w:pPr>
    </w:p>
    <w:p w:rsidR="00586F88" w:rsidRDefault="00586F88" w:rsidP="00A452E7">
      <w:pPr>
        <w:pStyle w:val="AralkYok"/>
        <w:jc w:val="center"/>
        <w:rPr>
          <w:rFonts w:ascii="Times New Roman" w:hAnsi="Times New Roman" w:cs="Times New Roman"/>
          <w:b/>
        </w:rPr>
      </w:pPr>
    </w:p>
    <w:p w:rsidR="00586F88" w:rsidRDefault="00586F88" w:rsidP="00A452E7">
      <w:pPr>
        <w:pStyle w:val="AralkYok"/>
        <w:jc w:val="center"/>
        <w:rPr>
          <w:rFonts w:ascii="Times New Roman" w:hAnsi="Times New Roman" w:cs="Times New Roman"/>
          <w:b/>
        </w:rPr>
      </w:pPr>
    </w:p>
    <w:p w:rsidR="00586F88" w:rsidRDefault="00586F88" w:rsidP="00A452E7">
      <w:pPr>
        <w:pStyle w:val="AralkYok"/>
        <w:jc w:val="center"/>
        <w:rPr>
          <w:rFonts w:ascii="Times New Roman" w:hAnsi="Times New Roman" w:cs="Times New Roman"/>
          <w:b/>
        </w:rPr>
      </w:pPr>
    </w:p>
    <w:p w:rsidR="00586F88" w:rsidRDefault="00586F88" w:rsidP="00A452E7">
      <w:pPr>
        <w:pStyle w:val="AralkYok"/>
        <w:jc w:val="center"/>
        <w:rPr>
          <w:rFonts w:ascii="Times New Roman" w:hAnsi="Times New Roman" w:cs="Times New Roman"/>
          <w:b/>
        </w:rPr>
      </w:pPr>
    </w:p>
    <w:p w:rsidR="00586F88" w:rsidRDefault="00586F88" w:rsidP="00A452E7">
      <w:pPr>
        <w:pStyle w:val="AralkYok"/>
        <w:jc w:val="center"/>
        <w:rPr>
          <w:rFonts w:ascii="Times New Roman" w:hAnsi="Times New Roman" w:cs="Times New Roman"/>
          <w:b/>
        </w:rPr>
      </w:pPr>
    </w:p>
    <w:p w:rsidR="00586F88" w:rsidRDefault="00586F88" w:rsidP="00A452E7">
      <w:pPr>
        <w:pStyle w:val="AralkYok"/>
        <w:jc w:val="center"/>
        <w:rPr>
          <w:rFonts w:ascii="Times New Roman" w:hAnsi="Times New Roman" w:cs="Times New Roman"/>
          <w:b/>
        </w:rPr>
      </w:pPr>
    </w:p>
    <w:p w:rsidR="00586F88" w:rsidRDefault="00586F88" w:rsidP="00A452E7">
      <w:pPr>
        <w:pStyle w:val="AralkYok"/>
        <w:jc w:val="center"/>
        <w:rPr>
          <w:rFonts w:ascii="Times New Roman" w:hAnsi="Times New Roman" w:cs="Times New Roman"/>
          <w:b/>
        </w:rPr>
      </w:pPr>
    </w:p>
    <w:p w:rsidR="00586F88" w:rsidRDefault="00586F88" w:rsidP="00A452E7">
      <w:pPr>
        <w:pStyle w:val="AralkYok"/>
        <w:jc w:val="center"/>
        <w:rPr>
          <w:rFonts w:ascii="Times New Roman" w:hAnsi="Times New Roman" w:cs="Times New Roman"/>
          <w:b/>
        </w:rPr>
      </w:pPr>
    </w:p>
    <w:p w:rsidR="00586F88" w:rsidRDefault="00586F88" w:rsidP="00A452E7">
      <w:pPr>
        <w:pStyle w:val="AralkYok"/>
        <w:jc w:val="center"/>
        <w:rPr>
          <w:rFonts w:ascii="Times New Roman" w:hAnsi="Times New Roman" w:cs="Times New Roman"/>
          <w:b/>
        </w:rPr>
      </w:pPr>
    </w:p>
    <w:p w:rsidR="00586F88" w:rsidRDefault="00586F88" w:rsidP="00A452E7">
      <w:pPr>
        <w:pStyle w:val="AralkYok"/>
        <w:jc w:val="center"/>
        <w:rPr>
          <w:rFonts w:ascii="Times New Roman" w:hAnsi="Times New Roman" w:cs="Times New Roman"/>
          <w:b/>
        </w:rPr>
      </w:pPr>
    </w:p>
    <w:p w:rsidR="00303F24" w:rsidRPr="00F82EDF" w:rsidRDefault="00303F24" w:rsidP="00A452E7">
      <w:pPr>
        <w:pStyle w:val="AralkYok"/>
        <w:jc w:val="center"/>
        <w:rPr>
          <w:rFonts w:ascii="Times New Roman" w:hAnsi="Times New Roman" w:cs="Times New Roman"/>
          <w:b/>
        </w:rPr>
      </w:pPr>
      <w:r w:rsidRPr="00F82EDF">
        <w:rPr>
          <w:rFonts w:ascii="Times New Roman" w:hAnsi="Times New Roman" w:cs="Times New Roman"/>
          <w:b/>
        </w:rPr>
        <w:t xml:space="preserve">Yazma Becerileri Değerlendirme Çizelgesi aşağıdaki gibi </w:t>
      </w:r>
      <w:r w:rsidR="00207F59" w:rsidRPr="00F82EDF">
        <w:rPr>
          <w:rFonts w:ascii="Times New Roman" w:hAnsi="Times New Roman" w:cs="Times New Roman"/>
          <w:b/>
        </w:rPr>
        <w:t>olabilir.</w:t>
      </w:r>
    </w:p>
    <w:p w:rsidR="00303F24" w:rsidRPr="00F82EDF" w:rsidRDefault="00303F24" w:rsidP="00A452E7">
      <w:pPr>
        <w:pStyle w:val="AralkYok"/>
        <w:jc w:val="center"/>
        <w:rPr>
          <w:rFonts w:ascii="Times New Roman" w:hAnsi="Times New Roman" w:cs="Times New Roman"/>
          <w:b/>
        </w:rPr>
      </w:pPr>
      <w:r w:rsidRPr="00F82EDF">
        <w:rPr>
          <w:rFonts w:ascii="Times New Roman" w:hAnsi="Times New Roman" w:cs="Times New Roman"/>
          <w:b/>
        </w:rPr>
        <w:t>ASSESSING WRITING PERFORMANCE</w:t>
      </w:r>
    </w:p>
    <w:tbl>
      <w:tblPr>
        <w:tblStyle w:val="TabloKlavuzu"/>
        <w:tblW w:w="0" w:type="auto"/>
        <w:tblLook w:val="04A0" w:firstRow="1" w:lastRow="0" w:firstColumn="1" w:lastColumn="0" w:noHBand="0" w:noVBand="1"/>
      </w:tblPr>
      <w:tblGrid>
        <w:gridCol w:w="663"/>
        <w:gridCol w:w="1497"/>
        <w:gridCol w:w="1677"/>
        <w:gridCol w:w="1125"/>
        <w:gridCol w:w="1024"/>
        <w:gridCol w:w="1025"/>
        <w:gridCol w:w="1025"/>
        <w:gridCol w:w="1025"/>
        <w:gridCol w:w="988"/>
      </w:tblGrid>
      <w:tr w:rsidR="00303F24" w:rsidRPr="00F82EDF" w:rsidTr="00D013D5">
        <w:trPr>
          <w:cantSplit/>
          <w:trHeight w:val="1824"/>
        </w:trPr>
        <w:tc>
          <w:tcPr>
            <w:tcW w:w="468" w:type="dxa"/>
          </w:tcPr>
          <w:p w:rsidR="00303F24" w:rsidRPr="00F82EDF" w:rsidRDefault="00303F24" w:rsidP="004B12FA">
            <w:pPr>
              <w:rPr>
                <w:rFonts w:ascii="Times New Roman" w:eastAsia="Calibri" w:hAnsi="Times New Roman" w:cs="Times New Roman"/>
              </w:rPr>
            </w:pPr>
          </w:p>
        </w:tc>
        <w:tc>
          <w:tcPr>
            <w:tcW w:w="3174" w:type="dxa"/>
            <w:gridSpan w:val="2"/>
          </w:tcPr>
          <w:p w:rsidR="00303F24" w:rsidRPr="00F82EDF" w:rsidRDefault="00303F24" w:rsidP="00ED51AF">
            <w:pPr>
              <w:rPr>
                <w:rFonts w:ascii="Times New Roman" w:eastAsia="Calibri" w:hAnsi="Times New Roman" w:cs="Times New Roman"/>
                <w:b/>
              </w:rPr>
            </w:pPr>
          </w:p>
          <w:p w:rsidR="00303F24" w:rsidRPr="00F82EDF" w:rsidRDefault="00303F24" w:rsidP="004B12FA">
            <w:pPr>
              <w:jc w:val="center"/>
              <w:rPr>
                <w:rFonts w:ascii="Times New Roman" w:eastAsia="Calibri" w:hAnsi="Times New Roman" w:cs="Times New Roman"/>
                <w:b/>
                <w:lang w:val="en-US"/>
              </w:rPr>
            </w:pPr>
            <w:r w:rsidRPr="00F82EDF">
              <w:rPr>
                <w:rFonts w:ascii="Times New Roman" w:eastAsia="Calibri" w:hAnsi="Times New Roman" w:cs="Times New Roman"/>
                <w:b/>
                <w:lang w:val="en-US"/>
              </w:rPr>
              <w:t>Yazma Sınavı Değerlendirme</w:t>
            </w:r>
          </w:p>
          <w:p w:rsidR="00303F24" w:rsidRPr="00F82EDF" w:rsidRDefault="00303F24" w:rsidP="004B12FA">
            <w:pPr>
              <w:jc w:val="center"/>
              <w:rPr>
                <w:rFonts w:ascii="Times New Roman" w:eastAsia="Calibri" w:hAnsi="Times New Roman" w:cs="Times New Roman"/>
                <w:b/>
                <w:lang w:val="en-US"/>
              </w:rPr>
            </w:pPr>
            <w:r w:rsidRPr="00F82EDF">
              <w:rPr>
                <w:rFonts w:ascii="Times New Roman" w:eastAsia="Calibri" w:hAnsi="Times New Roman" w:cs="Times New Roman"/>
                <w:b/>
                <w:lang w:val="en-US"/>
              </w:rPr>
              <w:t>Çizelgesi</w:t>
            </w:r>
          </w:p>
          <w:p w:rsidR="00303F24" w:rsidRPr="00F82EDF" w:rsidRDefault="00303F24" w:rsidP="004B12FA">
            <w:pPr>
              <w:spacing w:before="120"/>
              <w:jc w:val="center"/>
              <w:rPr>
                <w:rFonts w:ascii="Times New Roman" w:hAnsi="Times New Roman" w:cs="Times New Roman"/>
                <w:b/>
              </w:rPr>
            </w:pPr>
            <w:r w:rsidRPr="00F82EDF">
              <w:rPr>
                <w:rFonts w:ascii="Times New Roman" w:hAnsi="Times New Roman" w:cs="Times New Roman"/>
                <w:b/>
              </w:rPr>
              <w:t>ASSESSING WRITING</w:t>
            </w:r>
          </w:p>
          <w:p w:rsidR="00303F24" w:rsidRPr="00F82EDF" w:rsidRDefault="00303F24" w:rsidP="00ED51AF">
            <w:pPr>
              <w:spacing w:before="120"/>
              <w:jc w:val="center"/>
              <w:rPr>
                <w:rFonts w:ascii="Times New Roman" w:hAnsi="Times New Roman" w:cs="Times New Roman"/>
                <w:b/>
              </w:rPr>
            </w:pPr>
            <w:r w:rsidRPr="00F82EDF">
              <w:rPr>
                <w:rFonts w:ascii="Times New Roman" w:hAnsi="Times New Roman" w:cs="Times New Roman"/>
                <w:b/>
              </w:rPr>
              <w:t>PERFORMANCE</w:t>
            </w:r>
          </w:p>
        </w:tc>
        <w:tc>
          <w:tcPr>
            <w:tcW w:w="1125" w:type="dxa"/>
            <w:textDirection w:val="btLr"/>
            <w:vAlign w:val="center"/>
          </w:tcPr>
          <w:p w:rsidR="00303F24" w:rsidRPr="00F82EDF" w:rsidRDefault="00303F24" w:rsidP="00ED51AF">
            <w:pPr>
              <w:ind w:left="113" w:right="113"/>
              <w:rPr>
                <w:rFonts w:ascii="Times New Roman" w:eastAsia="Calibri" w:hAnsi="Times New Roman" w:cs="Times New Roman"/>
                <w:b/>
                <w:lang w:val="en-US"/>
              </w:rPr>
            </w:pPr>
            <w:r w:rsidRPr="00F82EDF">
              <w:rPr>
                <w:rFonts w:ascii="Times New Roman" w:eastAsia="Calibri" w:hAnsi="Times New Roman" w:cs="Times New Roman"/>
                <w:b/>
                <w:lang w:val="en-US"/>
              </w:rPr>
              <w:t>ORGANIZATION</w:t>
            </w:r>
          </w:p>
        </w:tc>
        <w:tc>
          <w:tcPr>
            <w:tcW w:w="1024" w:type="dxa"/>
            <w:textDirection w:val="btLr"/>
            <w:vAlign w:val="center"/>
          </w:tcPr>
          <w:p w:rsidR="00303F24" w:rsidRPr="00F82EDF" w:rsidRDefault="00303F24" w:rsidP="00ED51AF">
            <w:pPr>
              <w:ind w:left="113" w:right="113"/>
              <w:rPr>
                <w:rFonts w:ascii="Times New Roman" w:eastAsia="Calibri" w:hAnsi="Times New Roman" w:cs="Times New Roman"/>
                <w:b/>
                <w:lang w:val="en-US"/>
              </w:rPr>
            </w:pPr>
            <w:r w:rsidRPr="00F82EDF">
              <w:rPr>
                <w:rFonts w:ascii="Times New Roman" w:eastAsia="Calibri" w:hAnsi="Times New Roman" w:cs="Times New Roman"/>
                <w:b/>
                <w:lang w:val="en-US"/>
              </w:rPr>
              <w:t>VOCABULARY</w:t>
            </w:r>
          </w:p>
        </w:tc>
        <w:tc>
          <w:tcPr>
            <w:tcW w:w="1025" w:type="dxa"/>
            <w:textDirection w:val="btLr"/>
            <w:vAlign w:val="center"/>
          </w:tcPr>
          <w:p w:rsidR="00303F24" w:rsidRPr="00F82EDF" w:rsidRDefault="00303F24" w:rsidP="00ED51AF">
            <w:pPr>
              <w:ind w:left="113" w:right="113"/>
              <w:rPr>
                <w:rFonts w:ascii="Times New Roman" w:eastAsia="Calibri" w:hAnsi="Times New Roman" w:cs="Times New Roman"/>
                <w:b/>
                <w:lang w:val="en-US"/>
              </w:rPr>
            </w:pPr>
            <w:r w:rsidRPr="00F82EDF">
              <w:rPr>
                <w:rFonts w:ascii="Times New Roman" w:eastAsia="Calibri" w:hAnsi="Times New Roman" w:cs="Times New Roman"/>
                <w:b/>
                <w:lang w:val="en-US"/>
              </w:rPr>
              <w:t>GRAMMAR</w:t>
            </w:r>
          </w:p>
        </w:tc>
        <w:tc>
          <w:tcPr>
            <w:tcW w:w="1025" w:type="dxa"/>
            <w:textDirection w:val="btLr"/>
            <w:vAlign w:val="center"/>
          </w:tcPr>
          <w:p w:rsidR="00303F24" w:rsidRPr="00F82EDF" w:rsidRDefault="00303F24" w:rsidP="00ED51AF">
            <w:pPr>
              <w:ind w:left="113" w:right="113"/>
              <w:rPr>
                <w:rFonts w:ascii="Times New Roman" w:eastAsia="Calibri" w:hAnsi="Times New Roman" w:cs="Times New Roman"/>
                <w:b/>
                <w:lang w:val="en-US"/>
              </w:rPr>
            </w:pPr>
            <w:r w:rsidRPr="00F82EDF">
              <w:rPr>
                <w:rFonts w:ascii="Times New Roman" w:eastAsia="Calibri" w:hAnsi="Times New Roman" w:cs="Times New Roman"/>
                <w:b/>
                <w:lang w:val="en-US"/>
              </w:rPr>
              <w:t>CONTENT ANALYSIS</w:t>
            </w:r>
          </w:p>
        </w:tc>
        <w:tc>
          <w:tcPr>
            <w:tcW w:w="1025" w:type="dxa"/>
            <w:textDirection w:val="btLr"/>
            <w:vAlign w:val="center"/>
          </w:tcPr>
          <w:p w:rsidR="00303F24" w:rsidRPr="00F82EDF" w:rsidRDefault="00303F24" w:rsidP="00ED51AF">
            <w:pPr>
              <w:ind w:left="113" w:right="113"/>
              <w:rPr>
                <w:rFonts w:ascii="Times New Roman" w:eastAsia="Calibri" w:hAnsi="Times New Roman" w:cs="Times New Roman"/>
                <w:b/>
                <w:lang w:val="en-US"/>
              </w:rPr>
            </w:pPr>
            <w:r w:rsidRPr="00F82EDF">
              <w:rPr>
                <w:rFonts w:ascii="Times New Roman" w:eastAsia="Calibri" w:hAnsi="Times New Roman" w:cs="Times New Roman"/>
                <w:b/>
                <w:lang w:val="en-US"/>
              </w:rPr>
              <w:t>PLOT</w:t>
            </w:r>
          </w:p>
        </w:tc>
        <w:tc>
          <w:tcPr>
            <w:tcW w:w="988" w:type="dxa"/>
            <w:textDirection w:val="btLr"/>
          </w:tcPr>
          <w:p w:rsidR="00303F24" w:rsidRPr="00F82EDF" w:rsidRDefault="00303F24" w:rsidP="00ED51AF">
            <w:pPr>
              <w:ind w:left="113" w:right="113"/>
              <w:rPr>
                <w:rFonts w:ascii="Times New Roman" w:eastAsia="Calibri" w:hAnsi="Times New Roman" w:cs="Times New Roman"/>
                <w:b/>
                <w:lang w:val="en-US"/>
              </w:rPr>
            </w:pPr>
            <w:r w:rsidRPr="00F82EDF">
              <w:rPr>
                <w:rFonts w:ascii="Times New Roman" w:eastAsia="Calibri" w:hAnsi="Times New Roman" w:cs="Times New Roman"/>
                <w:b/>
                <w:lang w:val="en-US"/>
              </w:rPr>
              <w:t>TOTAL</w:t>
            </w:r>
          </w:p>
        </w:tc>
      </w:tr>
      <w:tr w:rsidR="00303F24" w:rsidRPr="00F82EDF" w:rsidTr="00ED51AF">
        <w:trPr>
          <w:cantSplit/>
          <w:trHeight w:val="485"/>
        </w:trPr>
        <w:tc>
          <w:tcPr>
            <w:tcW w:w="468" w:type="dxa"/>
            <w:textDirection w:val="btLr"/>
          </w:tcPr>
          <w:p w:rsidR="00303F24" w:rsidRPr="00F82EDF" w:rsidRDefault="00ED51AF" w:rsidP="004B12FA">
            <w:pPr>
              <w:ind w:left="113" w:right="113"/>
              <w:rPr>
                <w:rFonts w:ascii="Times New Roman" w:eastAsia="Calibri" w:hAnsi="Times New Roman" w:cs="Times New Roman"/>
                <w:b/>
                <w:lang w:val="en-US"/>
              </w:rPr>
            </w:pPr>
            <w:r w:rsidRPr="00F82EDF">
              <w:rPr>
                <w:rFonts w:ascii="Times New Roman" w:eastAsia="Calibri" w:hAnsi="Times New Roman" w:cs="Times New Roman"/>
                <w:b/>
                <w:lang w:val="en-US"/>
              </w:rPr>
              <w:t>NO</w:t>
            </w:r>
          </w:p>
        </w:tc>
        <w:tc>
          <w:tcPr>
            <w:tcW w:w="1497" w:type="dxa"/>
            <w:vAlign w:val="center"/>
          </w:tcPr>
          <w:p w:rsidR="00303F24" w:rsidRPr="00F82EDF" w:rsidRDefault="00303F24" w:rsidP="00ED51AF">
            <w:pPr>
              <w:rPr>
                <w:rFonts w:ascii="Times New Roman" w:eastAsia="Calibri" w:hAnsi="Times New Roman" w:cs="Times New Roman"/>
                <w:b/>
                <w:lang w:val="en-US"/>
              </w:rPr>
            </w:pPr>
            <w:r w:rsidRPr="00F82EDF">
              <w:rPr>
                <w:rFonts w:ascii="Times New Roman" w:eastAsia="Calibri" w:hAnsi="Times New Roman" w:cs="Times New Roman"/>
                <w:b/>
                <w:lang w:val="en-US"/>
              </w:rPr>
              <w:t>ADI</w:t>
            </w:r>
          </w:p>
        </w:tc>
        <w:tc>
          <w:tcPr>
            <w:tcW w:w="1677" w:type="dxa"/>
            <w:vAlign w:val="center"/>
          </w:tcPr>
          <w:p w:rsidR="00ED51AF" w:rsidRPr="00F82EDF" w:rsidRDefault="00303F24" w:rsidP="00ED51AF">
            <w:pPr>
              <w:rPr>
                <w:rFonts w:ascii="Times New Roman" w:eastAsia="Calibri" w:hAnsi="Times New Roman" w:cs="Times New Roman"/>
                <w:b/>
                <w:lang w:val="en-US"/>
              </w:rPr>
            </w:pPr>
            <w:r w:rsidRPr="00F82EDF">
              <w:rPr>
                <w:rFonts w:ascii="Times New Roman" w:eastAsia="Calibri" w:hAnsi="Times New Roman" w:cs="Times New Roman"/>
                <w:b/>
                <w:lang w:val="en-US"/>
              </w:rPr>
              <w:t>SOYADI</w:t>
            </w:r>
          </w:p>
        </w:tc>
        <w:tc>
          <w:tcPr>
            <w:tcW w:w="1125" w:type="dxa"/>
            <w:vAlign w:val="center"/>
          </w:tcPr>
          <w:p w:rsidR="00303F24" w:rsidRPr="00F82EDF" w:rsidRDefault="00303F24" w:rsidP="00ED51AF">
            <w:pPr>
              <w:jc w:val="center"/>
              <w:rPr>
                <w:rFonts w:ascii="Times New Roman" w:eastAsia="Calibri" w:hAnsi="Times New Roman" w:cs="Times New Roman"/>
                <w:lang w:val="en-US"/>
              </w:rPr>
            </w:pPr>
            <w:r w:rsidRPr="00F82EDF">
              <w:rPr>
                <w:rFonts w:ascii="Times New Roman" w:eastAsia="Calibri" w:hAnsi="Times New Roman" w:cs="Times New Roman"/>
                <w:lang w:val="en-US"/>
              </w:rPr>
              <w:t>5</w:t>
            </w:r>
          </w:p>
        </w:tc>
        <w:tc>
          <w:tcPr>
            <w:tcW w:w="1024" w:type="dxa"/>
            <w:vAlign w:val="center"/>
          </w:tcPr>
          <w:p w:rsidR="00303F24" w:rsidRPr="00F82EDF" w:rsidRDefault="00303F24" w:rsidP="00ED51AF">
            <w:pPr>
              <w:jc w:val="center"/>
              <w:rPr>
                <w:rFonts w:ascii="Times New Roman" w:eastAsia="Calibri" w:hAnsi="Times New Roman" w:cs="Times New Roman"/>
                <w:lang w:val="en-US"/>
              </w:rPr>
            </w:pPr>
            <w:r w:rsidRPr="00F82EDF">
              <w:rPr>
                <w:rFonts w:ascii="Times New Roman" w:eastAsia="Calibri" w:hAnsi="Times New Roman" w:cs="Times New Roman"/>
                <w:lang w:val="en-US"/>
              </w:rPr>
              <w:t>5</w:t>
            </w:r>
          </w:p>
        </w:tc>
        <w:tc>
          <w:tcPr>
            <w:tcW w:w="1025" w:type="dxa"/>
            <w:vAlign w:val="center"/>
          </w:tcPr>
          <w:p w:rsidR="00303F24" w:rsidRPr="00F82EDF" w:rsidRDefault="00303F24" w:rsidP="00ED51AF">
            <w:pPr>
              <w:jc w:val="center"/>
              <w:rPr>
                <w:rFonts w:ascii="Times New Roman" w:eastAsia="Calibri" w:hAnsi="Times New Roman" w:cs="Times New Roman"/>
                <w:lang w:val="en-US"/>
              </w:rPr>
            </w:pPr>
            <w:r w:rsidRPr="00F82EDF">
              <w:rPr>
                <w:rFonts w:ascii="Times New Roman" w:eastAsia="Calibri" w:hAnsi="Times New Roman" w:cs="Times New Roman"/>
                <w:lang w:val="en-US"/>
              </w:rPr>
              <w:t>5</w:t>
            </w:r>
          </w:p>
        </w:tc>
        <w:tc>
          <w:tcPr>
            <w:tcW w:w="1025" w:type="dxa"/>
            <w:vAlign w:val="center"/>
          </w:tcPr>
          <w:p w:rsidR="00303F24" w:rsidRPr="00F82EDF" w:rsidRDefault="00303F24" w:rsidP="00ED51AF">
            <w:pPr>
              <w:jc w:val="center"/>
              <w:rPr>
                <w:rFonts w:ascii="Times New Roman" w:eastAsia="Calibri" w:hAnsi="Times New Roman" w:cs="Times New Roman"/>
                <w:lang w:val="en-US"/>
              </w:rPr>
            </w:pPr>
            <w:r w:rsidRPr="00F82EDF">
              <w:rPr>
                <w:rFonts w:ascii="Times New Roman" w:eastAsia="Calibri" w:hAnsi="Times New Roman" w:cs="Times New Roman"/>
                <w:lang w:val="en-US"/>
              </w:rPr>
              <w:t>5</w:t>
            </w:r>
          </w:p>
        </w:tc>
        <w:tc>
          <w:tcPr>
            <w:tcW w:w="1025" w:type="dxa"/>
            <w:vAlign w:val="center"/>
          </w:tcPr>
          <w:p w:rsidR="00303F24" w:rsidRPr="00F82EDF" w:rsidRDefault="00303F24" w:rsidP="00ED51AF">
            <w:pPr>
              <w:jc w:val="center"/>
              <w:rPr>
                <w:rFonts w:ascii="Times New Roman" w:eastAsia="Calibri" w:hAnsi="Times New Roman" w:cs="Times New Roman"/>
                <w:lang w:val="en-US"/>
              </w:rPr>
            </w:pPr>
            <w:r w:rsidRPr="00F82EDF">
              <w:rPr>
                <w:rFonts w:ascii="Times New Roman" w:eastAsia="Calibri" w:hAnsi="Times New Roman" w:cs="Times New Roman"/>
                <w:lang w:val="en-US"/>
              </w:rPr>
              <w:t>5</w:t>
            </w:r>
          </w:p>
        </w:tc>
        <w:tc>
          <w:tcPr>
            <w:tcW w:w="988" w:type="dxa"/>
            <w:vAlign w:val="center"/>
          </w:tcPr>
          <w:p w:rsidR="00303F24" w:rsidRPr="00F82EDF" w:rsidRDefault="00303F24" w:rsidP="00ED51AF">
            <w:pPr>
              <w:jc w:val="center"/>
              <w:rPr>
                <w:rFonts w:ascii="Times New Roman" w:eastAsia="Calibri" w:hAnsi="Times New Roman" w:cs="Times New Roman"/>
                <w:lang w:val="en-US"/>
              </w:rPr>
            </w:pPr>
          </w:p>
        </w:tc>
      </w:tr>
      <w:tr w:rsidR="00303F24" w:rsidRPr="00F82EDF" w:rsidTr="004B12FA">
        <w:trPr>
          <w:trHeight w:val="141"/>
        </w:trPr>
        <w:tc>
          <w:tcPr>
            <w:tcW w:w="468" w:type="dxa"/>
          </w:tcPr>
          <w:p w:rsidR="00303F24" w:rsidRPr="00F82EDF" w:rsidRDefault="00303F24" w:rsidP="004B12FA">
            <w:pPr>
              <w:rPr>
                <w:rFonts w:ascii="Times New Roman" w:eastAsia="Calibri" w:hAnsi="Times New Roman" w:cs="Times New Roman"/>
                <w:lang w:val="en-US"/>
              </w:rPr>
            </w:pPr>
          </w:p>
        </w:tc>
        <w:tc>
          <w:tcPr>
            <w:tcW w:w="1497" w:type="dxa"/>
          </w:tcPr>
          <w:p w:rsidR="00303F24" w:rsidRPr="00F82EDF" w:rsidRDefault="00303F24" w:rsidP="004B12FA">
            <w:pPr>
              <w:rPr>
                <w:rFonts w:ascii="Times New Roman" w:eastAsia="Calibri" w:hAnsi="Times New Roman" w:cs="Times New Roman"/>
                <w:lang w:val="en-US"/>
              </w:rPr>
            </w:pPr>
          </w:p>
        </w:tc>
        <w:tc>
          <w:tcPr>
            <w:tcW w:w="1677" w:type="dxa"/>
          </w:tcPr>
          <w:p w:rsidR="00303F24" w:rsidRPr="00F82EDF" w:rsidRDefault="00303F24" w:rsidP="004B12FA">
            <w:pPr>
              <w:rPr>
                <w:rFonts w:ascii="Times New Roman" w:eastAsia="Calibri" w:hAnsi="Times New Roman" w:cs="Times New Roman"/>
                <w:lang w:val="en-US"/>
              </w:rPr>
            </w:pPr>
          </w:p>
        </w:tc>
        <w:tc>
          <w:tcPr>
            <w:tcW w:w="1125" w:type="dxa"/>
          </w:tcPr>
          <w:p w:rsidR="00303F24" w:rsidRPr="00F82EDF" w:rsidRDefault="00303F24" w:rsidP="004B12FA">
            <w:pPr>
              <w:rPr>
                <w:rFonts w:ascii="Times New Roman" w:eastAsia="Calibri" w:hAnsi="Times New Roman" w:cs="Times New Roman"/>
                <w:lang w:val="en-US"/>
              </w:rPr>
            </w:pPr>
          </w:p>
        </w:tc>
        <w:tc>
          <w:tcPr>
            <w:tcW w:w="1024" w:type="dxa"/>
          </w:tcPr>
          <w:p w:rsidR="00303F24" w:rsidRPr="00F82EDF" w:rsidRDefault="00303F24" w:rsidP="004B12FA">
            <w:pPr>
              <w:rPr>
                <w:rFonts w:ascii="Times New Roman" w:eastAsia="Calibri" w:hAnsi="Times New Roman" w:cs="Times New Roman"/>
                <w:lang w:val="en-US"/>
              </w:rPr>
            </w:pPr>
          </w:p>
        </w:tc>
        <w:tc>
          <w:tcPr>
            <w:tcW w:w="1025" w:type="dxa"/>
          </w:tcPr>
          <w:p w:rsidR="00303F24" w:rsidRPr="00F82EDF" w:rsidRDefault="00303F24" w:rsidP="004B12FA">
            <w:pPr>
              <w:rPr>
                <w:rFonts w:ascii="Times New Roman" w:eastAsia="Calibri" w:hAnsi="Times New Roman" w:cs="Times New Roman"/>
                <w:lang w:val="en-US"/>
              </w:rPr>
            </w:pPr>
          </w:p>
        </w:tc>
        <w:tc>
          <w:tcPr>
            <w:tcW w:w="1025" w:type="dxa"/>
          </w:tcPr>
          <w:p w:rsidR="00303F24" w:rsidRPr="00F82EDF" w:rsidRDefault="00303F24" w:rsidP="004B12FA">
            <w:pPr>
              <w:rPr>
                <w:rFonts w:ascii="Times New Roman" w:eastAsia="Calibri" w:hAnsi="Times New Roman" w:cs="Times New Roman"/>
                <w:lang w:val="en-US"/>
              </w:rPr>
            </w:pPr>
          </w:p>
        </w:tc>
        <w:tc>
          <w:tcPr>
            <w:tcW w:w="1025" w:type="dxa"/>
          </w:tcPr>
          <w:p w:rsidR="00303F24" w:rsidRPr="00F82EDF" w:rsidRDefault="00303F24" w:rsidP="004B12FA">
            <w:pPr>
              <w:rPr>
                <w:rFonts w:ascii="Times New Roman" w:eastAsia="Calibri" w:hAnsi="Times New Roman" w:cs="Times New Roman"/>
                <w:lang w:val="en-US"/>
              </w:rPr>
            </w:pPr>
          </w:p>
        </w:tc>
        <w:tc>
          <w:tcPr>
            <w:tcW w:w="988" w:type="dxa"/>
          </w:tcPr>
          <w:p w:rsidR="00303F24" w:rsidRPr="00F82EDF" w:rsidRDefault="00303F24" w:rsidP="004B12FA">
            <w:pPr>
              <w:rPr>
                <w:rFonts w:ascii="Times New Roman" w:eastAsia="Calibri" w:hAnsi="Times New Roman" w:cs="Times New Roman"/>
                <w:lang w:val="en-US"/>
              </w:rPr>
            </w:pPr>
          </w:p>
        </w:tc>
      </w:tr>
    </w:tbl>
    <w:p w:rsidR="00913BB5" w:rsidRPr="00F82EDF" w:rsidRDefault="00913BB5">
      <w:pPr>
        <w:rPr>
          <w:rFonts w:ascii="Times New Roman" w:hAnsi="Times New Roman" w:cs="Times New Roman"/>
        </w:rPr>
      </w:pPr>
    </w:p>
    <w:tbl>
      <w:tblPr>
        <w:tblW w:w="10299" w:type="dxa"/>
        <w:tblInd w:w="60" w:type="dxa"/>
        <w:tblCellMar>
          <w:left w:w="70" w:type="dxa"/>
          <w:right w:w="70" w:type="dxa"/>
        </w:tblCellMar>
        <w:tblLook w:val="04A0" w:firstRow="1" w:lastRow="0" w:firstColumn="1" w:lastColumn="0" w:noHBand="0" w:noVBand="1"/>
      </w:tblPr>
      <w:tblGrid>
        <w:gridCol w:w="484"/>
        <w:gridCol w:w="1550"/>
        <w:gridCol w:w="422"/>
        <w:gridCol w:w="403"/>
        <w:gridCol w:w="403"/>
        <w:gridCol w:w="403"/>
        <w:gridCol w:w="403"/>
        <w:gridCol w:w="422"/>
        <w:gridCol w:w="402"/>
        <w:gridCol w:w="402"/>
        <w:gridCol w:w="402"/>
        <w:gridCol w:w="574"/>
        <w:gridCol w:w="402"/>
        <w:gridCol w:w="402"/>
        <w:gridCol w:w="402"/>
        <w:gridCol w:w="402"/>
        <w:gridCol w:w="402"/>
        <w:gridCol w:w="402"/>
        <w:gridCol w:w="402"/>
        <w:gridCol w:w="402"/>
        <w:gridCol w:w="402"/>
        <w:gridCol w:w="402"/>
        <w:gridCol w:w="410"/>
      </w:tblGrid>
      <w:tr w:rsidR="00913BB5" w:rsidRPr="00F82EDF" w:rsidTr="00D013D5">
        <w:trPr>
          <w:trHeight w:val="2373"/>
        </w:trPr>
        <w:tc>
          <w:tcPr>
            <w:tcW w:w="205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3BB5" w:rsidRPr="00F82EDF" w:rsidRDefault="00913BB5" w:rsidP="00913BB5">
            <w:pPr>
              <w:spacing w:after="0" w:line="240" w:lineRule="auto"/>
              <w:jc w:val="center"/>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425"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F82EDF" w:rsidRDefault="00913BB5" w:rsidP="00913BB5">
            <w:pPr>
              <w:spacing w:after="0" w:line="240" w:lineRule="auto"/>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val="en-US" w:eastAsia="tr-TR"/>
              </w:rPr>
              <w:t>CONTENT</w:t>
            </w:r>
          </w:p>
        </w:tc>
        <w:tc>
          <w:tcPr>
            <w:tcW w:w="376"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F82EDF" w:rsidRDefault="00913BB5" w:rsidP="00913BB5">
            <w:pPr>
              <w:spacing w:after="0" w:line="240" w:lineRule="auto"/>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val="en-US" w:eastAsia="tr-TR"/>
              </w:rPr>
              <w:t>ORGANIZATION</w:t>
            </w:r>
          </w:p>
        </w:tc>
        <w:tc>
          <w:tcPr>
            <w:tcW w:w="379"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F82EDF" w:rsidRDefault="00913BB5" w:rsidP="00913BB5">
            <w:pPr>
              <w:spacing w:after="0" w:line="240" w:lineRule="auto"/>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val="en-US" w:eastAsia="tr-TR"/>
              </w:rPr>
              <w:t>FLUENCY</w:t>
            </w:r>
          </w:p>
        </w:tc>
        <w:tc>
          <w:tcPr>
            <w:tcW w:w="376"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F82EDF" w:rsidRDefault="00913BB5" w:rsidP="00913BB5">
            <w:pPr>
              <w:spacing w:after="0" w:line="240" w:lineRule="auto"/>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val="en-US" w:eastAsia="tr-TR"/>
              </w:rPr>
              <w:t>ACCURACY</w:t>
            </w:r>
          </w:p>
        </w:tc>
        <w:tc>
          <w:tcPr>
            <w:tcW w:w="378" w:type="dxa"/>
            <w:tcBorders>
              <w:top w:val="single" w:sz="8" w:space="0" w:color="auto"/>
              <w:left w:val="nil"/>
              <w:bottom w:val="single" w:sz="8" w:space="0" w:color="auto"/>
              <w:right w:val="single" w:sz="8" w:space="0" w:color="auto"/>
            </w:tcBorders>
            <w:shd w:val="clear" w:color="auto" w:fill="auto"/>
            <w:textDirection w:val="btLr"/>
            <w:vAlign w:val="bottom"/>
            <w:hideMark/>
          </w:tcPr>
          <w:p w:rsidR="00913BB5" w:rsidRPr="00F82EDF" w:rsidRDefault="00913BB5" w:rsidP="00913BB5">
            <w:pPr>
              <w:spacing w:after="0" w:line="240" w:lineRule="auto"/>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val="en-US" w:eastAsia="tr-TR"/>
              </w:rPr>
              <w:t>VOCABULARY</w:t>
            </w:r>
          </w:p>
        </w:tc>
        <w:tc>
          <w:tcPr>
            <w:tcW w:w="426"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F82EDF" w:rsidRDefault="00913BB5" w:rsidP="00913BB5">
            <w:pPr>
              <w:spacing w:after="0" w:line="240" w:lineRule="auto"/>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val="en-US" w:eastAsia="tr-TR"/>
              </w:rPr>
              <w:t>GAP FILLING</w:t>
            </w:r>
          </w:p>
        </w:tc>
        <w:tc>
          <w:tcPr>
            <w:tcW w:w="376"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F82EDF" w:rsidRDefault="00913BB5" w:rsidP="00913BB5">
            <w:pPr>
              <w:spacing w:after="0" w:line="240" w:lineRule="auto"/>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val="en-US" w:eastAsia="tr-TR"/>
              </w:rPr>
              <w:t>TRUE  FALSE</w:t>
            </w:r>
          </w:p>
        </w:tc>
        <w:tc>
          <w:tcPr>
            <w:tcW w:w="376"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F82EDF" w:rsidRDefault="00913BB5" w:rsidP="00913BB5">
            <w:pPr>
              <w:spacing w:after="0" w:line="240" w:lineRule="auto"/>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val="en-US" w:eastAsia="tr-TR"/>
              </w:rPr>
              <w:t>QUESTION ANSWER</w:t>
            </w:r>
          </w:p>
        </w:tc>
        <w:tc>
          <w:tcPr>
            <w:tcW w:w="376"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F82EDF" w:rsidRDefault="00913BB5" w:rsidP="00913BB5">
            <w:pPr>
              <w:spacing w:after="0" w:line="240" w:lineRule="auto"/>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val="en-US" w:eastAsia="tr-TR"/>
              </w:rPr>
              <w:t>MATCHING</w:t>
            </w:r>
          </w:p>
        </w:tc>
        <w:tc>
          <w:tcPr>
            <w:tcW w:w="580" w:type="dxa"/>
            <w:tcBorders>
              <w:top w:val="single" w:sz="8" w:space="0" w:color="auto"/>
              <w:left w:val="nil"/>
              <w:bottom w:val="single" w:sz="8" w:space="0" w:color="auto"/>
              <w:right w:val="single" w:sz="8" w:space="0" w:color="auto"/>
            </w:tcBorders>
            <w:shd w:val="clear" w:color="auto" w:fill="auto"/>
            <w:textDirection w:val="btLr"/>
            <w:vAlign w:val="bottom"/>
            <w:hideMark/>
          </w:tcPr>
          <w:p w:rsidR="00913BB5" w:rsidRPr="00F82EDF" w:rsidRDefault="00913BB5" w:rsidP="00913BB5">
            <w:pPr>
              <w:spacing w:after="0" w:line="240" w:lineRule="auto"/>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val="en-US" w:eastAsia="tr-TR"/>
              </w:rPr>
              <w:t>AUDIAL PERCEPTION UNDERSTANDING</w:t>
            </w:r>
          </w:p>
        </w:tc>
        <w:tc>
          <w:tcPr>
            <w:tcW w:w="376"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F82EDF" w:rsidRDefault="00913BB5" w:rsidP="00913BB5">
            <w:pPr>
              <w:spacing w:after="0" w:line="240" w:lineRule="auto"/>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val="en-US" w:eastAsia="tr-TR"/>
              </w:rPr>
              <w:t>INTONATION</w:t>
            </w:r>
          </w:p>
        </w:tc>
        <w:tc>
          <w:tcPr>
            <w:tcW w:w="376"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F82EDF" w:rsidRDefault="00913BB5" w:rsidP="00913BB5">
            <w:pPr>
              <w:spacing w:after="0" w:line="240" w:lineRule="auto"/>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val="en-US" w:eastAsia="tr-TR"/>
              </w:rPr>
              <w:t>COMPREHENSION</w:t>
            </w:r>
          </w:p>
        </w:tc>
        <w:tc>
          <w:tcPr>
            <w:tcW w:w="376"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F82EDF" w:rsidRDefault="00913BB5" w:rsidP="00913BB5">
            <w:pPr>
              <w:spacing w:after="0" w:line="240" w:lineRule="auto"/>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val="en-US" w:eastAsia="tr-TR"/>
              </w:rPr>
              <w:t>FLUENCY</w:t>
            </w:r>
          </w:p>
        </w:tc>
        <w:tc>
          <w:tcPr>
            <w:tcW w:w="376"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F82EDF" w:rsidRDefault="00913BB5" w:rsidP="00913BB5">
            <w:pPr>
              <w:spacing w:after="0" w:line="240" w:lineRule="auto"/>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val="en-US" w:eastAsia="tr-TR"/>
              </w:rPr>
              <w:t>PRONUNCIATION</w:t>
            </w:r>
          </w:p>
        </w:tc>
        <w:tc>
          <w:tcPr>
            <w:tcW w:w="376" w:type="dxa"/>
            <w:tcBorders>
              <w:top w:val="single" w:sz="8" w:space="0" w:color="auto"/>
              <w:left w:val="nil"/>
              <w:bottom w:val="single" w:sz="8" w:space="0" w:color="auto"/>
              <w:right w:val="single" w:sz="8" w:space="0" w:color="auto"/>
            </w:tcBorders>
            <w:shd w:val="clear" w:color="auto" w:fill="auto"/>
            <w:textDirection w:val="btLr"/>
            <w:vAlign w:val="bottom"/>
            <w:hideMark/>
          </w:tcPr>
          <w:p w:rsidR="00913BB5" w:rsidRPr="00F82EDF" w:rsidRDefault="00913BB5" w:rsidP="00913BB5">
            <w:pPr>
              <w:spacing w:after="0" w:line="240" w:lineRule="auto"/>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val="en-US" w:eastAsia="tr-TR"/>
              </w:rPr>
              <w:t>STRESSING</w:t>
            </w:r>
          </w:p>
        </w:tc>
        <w:tc>
          <w:tcPr>
            <w:tcW w:w="376"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F82EDF" w:rsidRDefault="00913BB5" w:rsidP="00913BB5">
            <w:pPr>
              <w:spacing w:after="0" w:line="240" w:lineRule="auto"/>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val="en-US" w:eastAsia="tr-TR"/>
              </w:rPr>
              <w:t>ORGANIZATION</w:t>
            </w:r>
          </w:p>
        </w:tc>
        <w:tc>
          <w:tcPr>
            <w:tcW w:w="376"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F82EDF" w:rsidRDefault="00913BB5" w:rsidP="00913BB5">
            <w:pPr>
              <w:spacing w:after="0" w:line="240" w:lineRule="auto"/>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val="en-US" w:eastAsia="tr-TR"/>
              </w:rPr>
              <w:t>VOCABULARY</w:t>
            </w:r>
          </w:p>
        </w:tc>
        <w:tc>
          <w:tcPr>
            <w:tcW w:w="376"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F82EDF" w:rsidRDefault="00913BB5" w:rsidP="00913BB5">
            <w:pPr>
              <w:spacing w:after="0" w:line="240" w:lineRule="auto"/>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val="en-US" w:eastAsia="tr-TR"/>
              </w:rPr>
              <w:t>GRAMMAR</w:t>
            </w:r>
          </w:p>
        </w:tc>
        <w:tc>
          <w:tcPr>
            <w:tcW w:w="376"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F82EDF" w:rsidRDefault="00913BB5" w:rsidP="00913BB5">
            <w:pPr>
              <w:spacing w:after="0" w:line="240" w:lineRule="auto"/>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val="en-US" w:eastAsia="tr-TR"/>
              </w:rPr>
              <w:t>CONTENT ANALYSIS</w:t>
            </w:r>
          </w:p>
        </w:tc>
        <w:tc>
          <w:tcPr>
            <w:tcW w:w="376" w:type="dxa"/>
            <w:tcBorders>
              <w:top w:val="single" w:sz="8" w:space="0" w:color="auto"/>
              <w:left w:val="nil"/>
              <w:bottom w:val="single" w:sz="8" w:space="0" w:color="auto"/>
              <w:right w:val="single" w:sz="8" w:space="0" w:color="auto"/>
            </w:tcBorders>
            <w:shd w:val="clear" w:color="auto" w:fill="auto"/>
            <w:textDirection w:val="btLr"/>
            <w:vAlign w:val="bottom"/>
            <w:hideMark/>
          </w:tcPr>
          <w:p w:rsidR="00913BB5" w:rsidRPr="00F82EDF" w:rsidRDefault="00913BB5" w:rsidP="00913BB5">
            <w:pPr>
              <w:spacing w:after="0" w:line="240" w:lineRule="auto"/>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val="en-US" w:eastAsia="tr-TR"/>
              </w:rPr>
              <w:t>PLOT</w:t>
            </w:r>
          </w:p>
        </w:tc>
        <w:tc>
          <w:tcPr>
            <w:tcW w:w="414" w:type="dxa"/>
            <w:tcBorders>
              <w:top w:val="single" w:sz="8" w:space="0" w:color="auto"/>
              <w:left w:val="nil"/>
              <w:bottom w:val="single" w:sz="8" w:space="0" w:color="auto"/>
              <w:right w:val="single" w:sz="8" w:space="0" w:color="auto"/>
            </w:tcBorders>
            <w:shd w:val="clear" w:color="auto" w:fill="auto"/>
            <w:textDirection w:val="btLr"/>
            <w:vAlign w:val="bottom"/>
            <w:hideMark/>
          </w:tcPr>
          <w:p w:rsidR="00913BB5" w:rsidRPr="00F82EDF" w:rsidRDefault="00913BB5" w:rsidP="00A07543">
            <w:pPr>
              <w:spacing w:after="0" w:line="240" w:lineRule="auto"/>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val="en-US" w:eastAsia="tr-TR"/>
              </w:rPr>
              <w:t>TOTAL</w:t>
            </w:r>
          </w:p>
        </w:tc>
      </w:tr>
      <w:tr w:rsidR="00913BB5" w:rsidRPr="00F82EDF" w:rsidTr="00D013D5">
        <w:trPr>
          <w:trHeight w:val="299"/>
        </w:trPr>
        <w:tc>
          <w:tcPr>
            <w:tcW w:w="488" w:type="dxa"/>
            <w:tcBorders>
              <w:top w:val="nil"/>
              <w:left w:val="single" w:sz="8" w:space="0" w:color="auto"/>
              <w:bottom w:val="single" w:sz="8" w:space="0" w:color="auto"/>
              <w:right w:val="single" w:sz="8"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eastAsia="tr-TR"/>
              </w:rPr>
              <w:t>NU</w:t>
            </w:r>
          </w:p>
        </w:tc>
        <w:tc>
          <w:tcPr>
            <w:tcW w:w="1569" w:type="dxa"/>
            <w:tcBorders>
              <w:top w:val="nil"/>
              <w:left w:val="nil"/>
              <w:bottom w:val="single" w:sz="8" w:space="0" w:color="auto"/>
              <w:right w:val="single" w:sz="8"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eastAsia="tr-TR"/>
              </w:rPr>
              <w:t>ADI SOYADI</w:t>
            </w:r>
          </w:p>
        </w:tc>
        <w:tc>
          <w:tcPr>
            <w:tcW w:w="1934" w:type="dxa"/>
            <w:gridSpan w:val="5"/>
            <w:tcBorders>
              <w:top w:val="single" w:sz="8" w:space="0" w:color="auto"/>
              <w:left w:val="nil"/>
              <w:bottom w:val="single" w:sz="8" w:space="0" w:color="auto"/>
              <w:right w:val="single" w:sz="8" w:space="0" w:color="000000"/>
            </w:tcBorders>
            <w:shd w:val="clear" w:color="auto" w:fill="auto"/>
            <w:noWrap/>
            <w:vAlign w:val="bottom"/>
            <w:hideMark/>
          </w:tcPr>
          <w:p w:rsidR="00913BB5" w:rsidRPr="00F82EDF" w:rsidRDefault="00913BB5" w:rsidP="00913BB5">
            <w:pPr>
              <w:spacing w:after="0" w:line="240" w:lineRule="auto"/>
              <w:jc w:val="center"/>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eastAsia="tr-TR"/>
              </w:rPr>
              <w:t>SPEAKING</w:t>
            </w:r>
          </w:p>
        </w:tc>
        <w:tc>
          <w:tcPr>
            <w:tcW w:w="2134" w:type="dxa"/>
            <w:gridSpan w:val="5"/>
            <w:tcBorders>
              <w:top w:val="single" w:sz="8" w:space="0" w:color="auto"/>
              <w:left w:val="nil"/>
              <w:bottom w:val="single" w:sz="8" w:space="0" w:color="auto"/>
              <w:right w:val="single" w:sz="8" w:space="0" w:color="000000"/>
            </w:tcBorders>
            <w:shd w:val="clear" w:color="auto" w:fill="auto"/>
            <w:noWrap/>
            <w:vAlign w:val="bottom"/>
            <w:hideMark/>
          </w:tcPr>
          <w:p w:rsidR="00913BB5" w:rsidRPr="00F82EDF" w:rsidRDefault="00913BB5" w:rsidP="00913BB5">
            <w:pPr>
              <w:spacing w:after="0" w:line="240" w:lineRule="auto"/>
              <w:jc w:val="center"/>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eastAsia="tr-TR"/>
              </w:rPr>
              <w:t>LISTENING</w:t>
            </w:r>
          </w:p>
        </w:tc>
        <w:tc>
          <w:tcPr>
            <w:tcW w:w="188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913BB5" w:rsidRPr="00F82EDF" w:rsidRDefault="00913BB5" w:rsidP="00913BB5">
            <w:pPr>
              <w:spacing w:after="0" w:line="240" w:lineRule="auto"/>
              <w:jc w:val="center"/>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eastAsia="tr-TR"/>
              </w:rPr>
              <w:t>READING</w:t>
            </w:r>
          </w:p>
        </w:tc>
        <w:tc>
          <w:tcPr>
            <w:tcW w:w="188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913BB5" w:rsidRPr="00F82EDF" w:rsidRDefault="00913BB5" w:rsidP="00913BB5">
            <w:pPr>
              <w:spacing w:after="0" w:line="240" w:lineRule="auto"/>
              <w:jc w:val="center"/>
              <w:rPr>
                <w:rFonts w:ascii="Times New Roman" w:eastAsia="Times New Roman" w:hAnsi="Times New Roman" w:cs="Times New Roman"/>
                <w:b/>
                <w:bCs/>
                <w:noProof w:val="0"/>
                <w:color w:val="000000"/>
                <w:lang w:eastAsia="tr-TR"/>
              </w:rPr>
            </w:pPr>
            <w:r w:rsidRPr="00F82EDF">
              <w:rPr>
                <w:rFonts w:ascii="Times New Roman" w:eastAsia="Times New Roman" w:hAnsi="Times New Roman" w:cs="Times New Roman"/>
                <w:b/>
                <w:bCs/>
                <w:noProof w:val="0"/>
                <w:color w:val="000000"/>
                <w:lang w:eastAsia="tr-TR"/>
              </w:rPr>
              <w:t>WRITING</w:t>
            </w:r>
          </w:p>
        </w:tc>
        <w:tc>
          <w:tcPr>
            <w:tcW w:w="414" w:type="dxa"/>
            <w:tcBorders>
              <w:top w:val="nil"/>
              <w:left w:val="nil"/>
              <w:bottom w:val="single" w:sz="8" w:space="0" w:color="auto"/>
              <w:right w:val="single" w:sz="8"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r>
      <w:tr w:rsidR="00A07543" w:rsidRPr="00F82EDF" w:rsidTr="00D013D5">
        <w:trPr>
          <w:trHeight w:val="287"/>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1569"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425"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9"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8"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42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580"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414"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r>
      <w:tr w:rsidR="00A07543" w:rsidRPr="00F82EDF" w:rsidTr="00D013D5">
        <w:trPr>
          <w:trHeight w:val="287"/>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1569"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425"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9"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8"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42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580"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376"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c>
          <w:tcPr>
            <w:tcW w:w="414" w:type="dxa"/>
            <w:tcBorders>
              <w:top w:val="nil"/>
              <w:left w:val="nil"/>
              <w:bottom w:val="single" w:sz="4" w:space="0" w:color="auto"/>
              <w:right w:val="single" w:sz="4" w:space="0" w:color="auto"/>
            </w:tcBorders>
            <w:shd w:val="clear" w:color="auto" w:fill="auto"/>
            <w:noWrap/>
            <w:vAlign w:val="bottom"/>
            <w:hideMark/>
          </w:tcPr>
          <w:p w:rsidR="00913BB5" w:rsidRPr="00F82EDF" w:rsidRDefault="00913BB5" w:rsidP="00913BB5">
            <w:pPr>
              <w:spacing w:after="0" w:line="240" w:lineRule="auto"/>
              <w:rPr>
                <w:rFonts w:ascii="Times New Roman" w:eastAsia="Times New Roman" w:hAnsi="Times New Roman" w:cs="Times New Roman"/>
                <w:noProof w:val="0"/>
                <w:color w:val="000000"/>
                <w:lang w:eastAsia="tr-TR"/>
              </w:rPr>
            </w:pPr>
            <w:r w:rsidRPr="00F82EDF">
              <w:rPr>
                <w:rFonts w:ascii="Times New Roman" w:eastAsia="Times New Roman" w:hAnsi="Times New Roman" w:cs="Times New Roman"/>
                <w:noProof w:val="0"/>
                <w:color w:val="000000"/>
                <w:lang w:eastAsia="tr-TR"/>
              </w:rPr>
              <w:t> </w:t>
            </w:r>
          </w:p>
        </w:tc>
      </w:tr>
    </w:tbl>
    <w:p w:rsidR="002D3FBC" w:rsidRPr="00F82EDF" w:rsidRDefault="002D3FBC" w:rsidP="002D3FBC">
      <w:pPr>
        <w:pStyle w:val="AralkYok"/>
        <w:rPr>
          <w:rFonts w:ascii="Times New Roman" w:hAnsi="Times New Roman" w:cs="Times New Roman"/>
          <w:b/>
        </w:rPr>
      </w:pPr>
    </w:p>
    <w:p w:rsidR="002D3FBC" w:rsidRPr="00F82EDF" w:rsidRDefault="002D3FBC" w:rsidP="002D3FBC">
      <w:pPr>
        <w:pStyle w:val="AralkYok"/>
        <w:rPr>
          <w:rFonts w:ascii="Times New Roman" w:hAnsi="Times New Roman" w:cs="Times New Roman"/>
          <w:lang w:eastAsia="tr-TR"/>
        </w:rPr>
      </w:pPr>
      <w:r w:rsidRPr="00F82EDF">
        <w:rPr>
          <w:rFonts w:ascii="Times New Roman" w:hAnsi="Times New Roman" w:cs="Times New Roman"/>
        </w:rPr>
        <w:t>Ya da</w:t>
      </w:r>
      <w:r w:rsidRPr="00F82EDF">
        <w:rPr>
          <w:rFonts w:ascii="Times New Roman" w:hAnsi="Times New Roman" w:cs="Times New Roman"/>
          <w:b/>
        </w:rPr>
        <w:t xml:space="preserve"> </w:t>
      </w:r>
      <w:r w:rsidRPr="00F82EDF">
        <w:rPr>
          <w:rFonts w:ascii="Times New Roman" w:hAnsi="Times New Roman" w:cs="Times New Roman"/>
          <w:lang w:eastAsia="tr-TR"/>
        </w:rPr>
        <w:t>Uygulama Sınavı Değerlendirme Ölçütleri şu şekilde de olabilir.</w:t>
      </w:r>
    </w:p>
    <w:tbl>
      <w:tblPr>
        <w:tblW w:w="11102" w:type="dxa"/>
        <w:tblCellMar>
          <w:left w:w="70" w:type="dxa"/>
          <w:right w:w="70" w:type="dxa"/>
        </w:tblCellMar>
        <w:tblLook w:val="04A0" w:firstRow="1" w:lastRow="0" w:firstColumn="1" w:lastColumn="0" w:noHBand="0" w:noVBand="1"/>
      </w:tblPr>
      <w:tblGrid>
        <w:gridCol w:w="440"/>
        <w:gridCol w:w="4140"/>
        <w:gridCol w:w="960"/>
        <w:gridCol w:w="940"/>
        <w:gridCol w:w="640"/>
        <w:gridCol w:w="400"/>
        <w:gridCol w:w="3582"/>
      </w:tblGrid>
      <w:tr w:rsidR="002D3FBC" w:rsidRPr="00F82EDF" w:rsidTr="00586F88">
        <w:trPr>
          <w:trHeight w:val="300"/>
        </w:trPr>
        <w:tc>
          <w:tcPr>
            <w:tcW w:w="11102" w:type="dxa"/>
            <w:gridSpan w:val="7"/>
            <w:tcBorders>
              <w:top w:val="nil"/>
              <w:left w:val="nil"/>
              <w:bottom w:val="single" w:sz="4" w:space="0" w:color="auto"/>
              <w:right w:val="nil"/>
            </w:tcBorders>
            <w:shd w:val="clear" w:color="auto" w:fill="auto"/>
            <w:noWrap/>
            <w:vAlign w:val="bottom"/>
            <w:hideMark/>
          </w:tcPr>
          <w:p w:rsidR="00586F88" w:rsidRPr="00F82EDF" w:rsidRDefault="002D3FBC" w:rsidP="00586F88">
            <w:pPr>
              <w:spacing w:after="0" w:line="240" w:lineRule="auto"/>
              <w:jc w:val="center"/>
              <w:rPr>
                <w:rFonts w:ascii="Times New Roman" w:eastAsia="Times New Roman" w:hAnsi="Times New Roman" w:cs="Times New Roman"/>
                <w:color w:val="000000"/>
                <w:lang w:eastAsia="tr-TR"/>
              </w:rPr>
            </w:pPr>
            <w:r w:rsidRPr="00F82EDF">
              <w:rPr>
                <w:rFonts w:ascii="Times New Roman" w:eastAsia="Times New Roman" w:hAnsi="Times New Roman" w:cs="Times New Roman"/>
                <w:color w:val="000000"/>
                <w:lang w:eastAsia="tr-TR"/>
              </w:rPr>
              <w:t>DADAY ANADOLU İMAM HATİP LİSESİ İNGİLİZCE UYGULAMA SINAVI DEĞERLENDİRME ÖLÇÜTLERİ</w:t>
            </w:r>
          </w:p>
        </w:tc>
      </w:tr>
      <w:tr w:rsidR="00586F88" w:rsidRPr="00586F88" w:rsidTr="00586F88">
        <w:trPr>
          <w:gridAfter w:val="1"/>
          <w:wAfter w:w="3582" w:type="dxa"/>
          <w:trHeight w:val="300"/>
        </w:trPr>
        <w:tc>
          <w:tcPr>
            <w:tcW w:w="440" w:type="dxa"/>
            <w:tcBorders>
              <w:top w:val="nil"/>
              <w:left w:val="nil"/>
              <w:bottom w:val="single" w:sz="4" w:space="0" w:color="auto"/>
              <w:right w:val="nil"/>
            </w:tcBorders>
            <w:shd w:val="clear" w:color="auto" w:fill="auto"/>
            <w:noWrap/>
            <w:vAlign w:val="bottom"/>
            <w:hideMark/>
          </w:tcPr>
          <w:p w:rsidR="00586F88" w:rsidRDefault="00586F88">
            <w:pPr>
              <w:spacing w:after="0" w:line="240" w:lineRule="auto"/>
              <w:rPr>
                <w:noProof w:val="0"/>
              </w:rPr>
            </w:pPr>
          </w:p>
        </w:tc>
        <w:tc>
          <w:tcPr>
            <w:tcW w:w="4140"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YAZMA UYGULAMA SINAVI DEĞERLENDİRME ÖLÇÜTLERİ</w:t>
            </w:r>
          </w:p>
        </w:tc>
        <w:tc>
          <w:tcPr>
            <w:tcW w:w="960" w:type="dxa"/>
            <w:tcBorders>
              <w:top w:val="nil"/>
              <w:left w:val="nil"/>
              <w:bottom w:val="nil"/>
              <w:right w:val="nil"/>
            </w:tcBorders>
            <w:shd w:val="clear" w:color="auto" w:fill="auto"/>
            <w:noWrap/>
            <w:vAlign w:val="bottom"/>
            <w:hideMark/>
          </w:tcPr>
          <w:p w:rsidR="00586F88" w:rsidRPr="00586F88" w:rsidRDefault="00586F88" w:rsidP="00586F88">
            <w:pPr>
              <w:pStyle w:val="AralkYok"/>
              <w:jc w:val="center"/>
              <w:rPr>
                <w:rFonts w:ascii="Times New Roman" w:hAnsi="Times New Roman" w:cs="Times New Roman"/>
                <w:b/>
              </w:rPr>
            </w:pPr>
            <w:r w:rsidRPr="00586F88">
              <w:rPr>
                <w:rFonts w:ascii="Times New Roman" w:hAnsi="Times New Roman" w:cs="Times New Roman"/>
                <w:b/>
              </w:rPr>
              <w:t>25 PUAN</w:t>
            </w:r>
          </w:p>
        </w:tc>
        <w:tc>
          <w:tcPr>
            <w:tcW w:w="940" w:type="dxa"/>
            <w:tcBorders>
              <w:top w:val="nil"/>
              <w:left w:val="nil"/>
              <w:bottom w:val="nil"/>
              <w:right w:val="nil"/>
            </w:tcBorders>
            <w:shd w:val="clear" w:color="auto" w:fill="auto"/>
            <w:noWrap/>
            <w:vAlign w:val="bottom"/>
            <w:hideMark/>
          </w:tcPr>
          <w:p w:rsidR="00586F88" w:rsidRPr="00586F88" w:rsidRDefault="00586F88" w:rsidP="00586F88">
            <w:pPr>
              <w:pStyle w:val="AralkYok"/>
              <w:rPr>
                <w:rFonts w:ascii="Times New Roman" w:hAnsi="Times New Roman" w:cs="Times New Roman"/>
                <w:b/>
              </w:rPr>
            </w:pPr>
          </w:p>
        </w:tc>
        <w:tc>
          <w:tcPr>
            <w:tcW w:w="640" w:type="dxa"/>
            <w:tcBorders>
              <w:top w:val="nil"/>
              <w:left w:val="nil"/>
              <w:bottom w:val="nil"/>
              <w:right w:val="nil"/>
            </w:tcBorders>
            <w:shd w:val="clear" w:color="auto" w:fill="auto"/>
            <w:noWrap/>
            <w:vAlign w:val="bottom"/>
            <w:hideMark/>
          </w:tcPr>
          <w:p w:rsidR="00586F88" w:rsidRPr="00586F88" w:rsidRDefault="00586F88" w:rsidP="00586F88">
            <w:pPr>
              <w:pStyle w:val="AralkYok"/>
              <w:rPr>
                <w:rFonts w:ascii="Times New Roman" w:hAnsi="Times New Roman" w:cs="Times New Roman"/>
                <w:b/>
              </w:rPr>
            </w:pPr>
          </w:p>
        </w:tc>
        <w:tc>
          <w:tcPr>
            <w:tcW w:w="4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25</w:t>
            </w:r>
          </w:p>
        </w:tc>
      </w:tr>
      <w:tr w:rsidR="00586F88" w:rsidRPr="00586F88" w:rsidTr="00586F88">
        <w:trPr>
          <w:gridAfter w:val="1"/>
          <w:wAfter w:w="3582" w:type="dxa"/>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586F88" w:rsidRDefault="00586F88">
            <w:pPr>
              <w:rPr>
                <w:rFonts w:ascii="Calibri" w:hAnsi="Calibri" w:cs="Calibri"/>
                <w:color w:val="000000"/>
              </w:rPr>
            </w:pPr>
            <w:r>
              <w:rPr>
                <w:rFonts w:ascii="Calibri" w:hAnsi="Calibri" w:cs="Calibri"/>
                <w:color w:val="000000"/>
              </w:rPr>
              <w:t>1</w:t>
            </w:r>
          </w:p>
        </w:tc>
        <w:tc>
          <w:tcPr>
            <w:tcW w:w="6680" w:type="dxa"/>
            <w:gridSpan w:val="4"/>
            <w:tcBorders>
              <w:top w:val="single" w:sz="4" w:space="0" w:color="auto"/>
              <w:left w:val="single" w:sz="4" w:space="0" w:color="auto"/>
              <w:bottom w:val="single" w:sz="4" w:space="0" w:color="auto"/>
              <w:right w:val="nil"/>
            </w:tcBorders>
            <w:shd w:val="clear" w:color="auto" w:fill="auto"/>
            <w:noWrap/>
            <w:vAlign w:val="center"/>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KELİMELERİ YA DA CÜMLELERİ DÜZGÜN,DOĞRU HARF KAÇIRMADAN YAZMA</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86F88" w:rsidRPr="00586F88" w:rsidRDefault="00586F88" w:rsidP="00586F88">
            <w:pPr>
              <w:pStyle w:val="AralkYok"/>
              <w:rPr>
                <w:rFonts w:ascii="Times New Roman" w:hAnsi="Times New Roman" w:cs="Times New Roman"/>
                <w:b/>
                <w:bCs/>
              </w:rPr>
            </w:pPr>
            <w:r w:rsidRPr="00586F88">
              <w:rPr>
                <w:rFonts w:ascii="Times New Roman" w:hAnsi="Times New Roman" w:cs="Times New Roman"/>
                <w:b/>
                <w:bCs/>
              </w:rPr>
              <w:t>5</w:t>
            </w:r>
          </w:p>
        </w:tc>
      </w:tr>
      <w:tr w:rsidR="00586F88" w:rsidRPr="00586F88" w:rsidTr="00586F88">
        <w:trPr>
          <w:gridAfter w:val="1"/>
          <w:wAfter w:w="3582" w:type="dxa"/>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586F88" w:rsidRDefault="00586F88">
            <w:pPr>
              <w:rPr>
                <w:rFonts w:ascii="Calibri" w:hAnsi="Calibri" w:cs="Calibri"/>
                <w:color w:val="000000"/>
              </w:rPr>
            </w:pPr>
            <w:r>
              <w:rPr>
                <w:rFonts w:ascii="Calibri" w:hAnsi="Calibri" w:cs="Calibri"/>
                <w:color w:val="000000"/>
              </w:rPr>
              <w:t>2</w:t>
            </w:r>
          </w:p>
        </w:tc>
        <w:tc>
          <w:tcPr>
            <w:tcW w:w="6680" w:type="dxa"/>
            <w:gridSpan w:val="4"/>
            <w:tcBorders>
              <w:top w:val="single" w:sz="4" w:space="0" w:color="auto"/>
              <w:left w:val="single" w:sz="4" w:space="0" w:color="auto"/>
              <w:bottom w:val="single" w:sz="4" w:space="0" w:color="auto"/>
              <w:right w:val="nil"/>
            </w:tcBorders>
            <w:shd w:val="clear" w:color="auto" w:fill="auto"/>
            <w:noWrap/>
            <w:vAlign w:val="center"/>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NOKTALAMA İŞARETLERİNE UYMA</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86F88" w:rsidRPr="00586F88" w:rsidRDefault="00586F88" w:rsidP="00586F88">
            <w:pPr>
              <w:pStyle w:val="AralkYok"/>
              <w:rPr>
                <w:rFonts w:ascii="Times New Roman" w:hAnsi="Times New Roman" w:cs="Times New Roman"/>
                <w:b/>
                <w:bCs/>
              </w:rPr>
            </w:pPr>
            <w:r w:rsidRPr="00586F88">
              <w:rPr>
                <w:rFonts w:ascii="Times New Roman" w:hAnsi="Times New Roman" w:cs="Times New Roman"/>
                <w:b/>
                <w:bCs/>
              </w:rPr>
              <w:t>5</w:t>
            </w:r>
          </w:p>
        </w:tc>
      </w:tr>
      <w:tr w:rsidR="00586F88" w:rsidRPr="00586F88" w:rsidTr="00586F88">
        <w:trPr>
          <w:gridAfter w:val="1"/>
          <w:wAfter w:w="3582" w:type="dxa"/>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586F88" w:rsidRDefault="00586F88">
            <w:pPr>
              <w:rPr>
                <w:rFonts w:ascii="Calibri" w:hAnsi="Calibri" w:cs="Calibri"/>
                <w:color w:val="000000"/>
              </w:rPr>
            </w:pPr>
            <w:r>
              <w:rPr>
                <w:rFonts w:ascii="Calibri" w:hAnsi="Calibri" w:cs="Calibri"/>
                <w:color w:val="000000"/>
              </w:rPr>
              <w:t>3</w:t>
            </w:r>
          </w:p>
        </w:tc>
        <w:tc>
          <w:tcPr>
            <w:tcW w:w="6680" w:type="dxa"/>
            <w:gridSpan w:val="4"/>
            <w:tcBorders>
              <w:top w:val="single" w:sz="4" w:space="0" w:color="auto"/>
              <w:left w:val="single" w:sz="4" w:space="0" w:color="auto"/>
              <w:bottom w:val="single" w:sz="4" w:space="0" w:color="auto"/>
              <w:right w:val="nil"/>
            </w:tcBorders>
            <w:shd w:val="clear" w:color="auto" w:fill="auto"/>
            <w:noWrap/>
            <w:vAlign w:val="center"/>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OKUNAKLI ,ANLAŞILIR BİR ŞEKİLDE YAZMA</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86F88" w:rsidRPr="00586F88" w:rsidRDefault="00586F88" w:rsidP="00586F88">
            <w:pPr>
              <w:pStyle w:val="AralkYok"/>
              <w:rPr>
                <w:rFonts w:ascii="Times New Roman" w:hAnsi="Times New Roman" w:cs="Times New Roman"/>
                <w:b/>
                <w:bCs/>
              </w:rPr>
            </w:pPr>
            <w:r w:rsidRPr="00586F88">
              <w:rPr>
                <w:rFonts w:ascii="Times New Roman" w:hAnsi="Times New Roman" w:cs="Times New Roman"/>
                <w:b/>
                <w:bCs/>
              </w:rPr>
              <w:t>5</w:t>
            </w:r>
          </w:p>
        </w:tc>
      </w:tr>
      <w:tr w:rsidR="00586F88" w:rsidRPr="00586F88" w:rsidTr="00586F88">
        <w:trPr>
          <w:gridAfter w:val="1"/>
          <w:wAfter w:w="3582" w:type="dxa"/>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586F88" w:rsidRDefault="00586F88">
            <w:pPr>
              <w:rPr>
                <w:rFonts w:ascii="Calibri" w:hAnsi="Calibri" w:cs="Calibri"/>
                <w:color w:val="000000"/>
              </w:rPr>
            </w:pPr>
            <w:r>
              <w:rPr>
                <w:rFonts w:ascii="Calibri" w:hAnsi="Calibri" w:cs="Calibri"/>
                <w:color w:val="000000"/>
              </w:rPr>
              <w:t>4</w:t>
            </w:r>
          </w:p>
        </w:tc>
        <w:tc>
          <w:tcPr>
            <w:tcW w:w="6680" w:type="dxa"/>
            <w:gridSpan w:val="4"/>
            <w:tcBorders>
              <w:top w:val="single" w:sz="4" w:space="0" w:color="auto"/>
              <w:left w:val="single" w:sz="4" w:space="0" w:color="auto"/>
              <w:bottom w:val="single" w:sz="4" w:space="0" w:color="auto"/>
              <w:right w:val="nil"/>
            </w:tcBorders>
            <w:shd w:val="clear" w:color="auto" w:fill="auto"/>
            <w:noWrap/>
            <w:vAlign w:val="center"/>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YAZMA SÜRESİNİ ETKİLİ KULLANMA</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86F88" w:rsidRPr="00586F88" w:rsidRDefault="00586F88" w:rsidP="00586F88">
            <w:pPr>
              <w:pStyle w:val="AralkYok"/>
              <w:rPr>
                <w:rFonts w:ascii="Times New Roman" w:hAnsi="Times New Roman" w:cs="Times New Roman"/>
                <w:b/>
                <w:bCs/>
              </w:rPr>
            </w:pPr>
            <w:r w:rsidRPr="00586F88">
              <w:rPr>
                <w:rFonts w:ascii="Times New Roman" w:hAnsi="Times New Roman" w:cs="Times New Roman"/>
                <w:b/>
                <w:bCs/>
              </w:rPr>
              <w:t>5</w:t>
            </w:r>
          </w:p>
        </w:tc>
      </w:tr>
      <w:tr w:rsidR="00586F88" w:rsidRPr="00586F88" w:rsidTr="00586F88">
        <w:trPr>
          <w:gridAfter w:val="1"/>
          <w:wAfter w:w="3582" w:type="dxa"/>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586F88" w:rsidRDefault="00586F88">
            <w:pPr>
              <w:rPr>
                <w:rFonts w:ascii="Calibri" w:hAnsi="Calibri" w:cs="Calibri"/>
                <w:color w:val="000000"/>
              </w:rPr>
            </w:pPr>
            <w:r>
              <w:rPr>
                <w:rFonts w:ascii="Calibri" w:hAnsi="Calibri" w:cs="Calibri"/>
                <w:color w:val="000000"/>
              </w:rPr>
              <w:t>5</w:t>
            </w:r>
          </w:p>
        </w:tc>
        <w:tc>
          <w:tcPr>
            <w:tcW w:w="6680" w:type="dxa"/>
            <w:gridSpan w:val="4"/>
            <w:tcBorders>
              <w:top w:val="single" w:sz="4" w:space="0" w:color="auto"/>
              <w:left w:val="single" w:sz="4" w:space="0" w:color="auto"/>
              <w:bottom w:val="single" w:sz="4" w:space="0" w:color="auto"/>
              <w:right w:val="nil"/>
            </w:tcBorders>
            <w:shd w:val="clear" w:color="auto" w:fill="auto"/>
            <w:noWrap/>
            <w:vAlign w:val="center"/>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YAZDIĞINI ANLAMA</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86F88" w:rsidRPr="00586F88" w:rsidRDefault="00586F88" w:rsidP="00586F88">
            <w:pPr>
              <w:pStyle w:val="AralkYok"/>
              <w:rPr>
                <w:rFonts w:ascii="Times New Roman" w:hAnsi="Times New Roman" w:cs="Times New Roman"/>
                <w:b/>
                <w:bCs/>
              </w:rPr>
            </w:pPr>
            <w:r w:rsidRPr="00586F88">
              <w:rPr>
                <w:rFonts w:ascii="Times New Roman" w:hAnsi="Times New Roman" w:cs="Times New Roman"/>
                <w:b/>
                <w:bCs/>
              </w:rPr>
              <w:t>5</w:t>
            </w:r>
          </w:p>
        </w:tc>
      </w:tr>
      <w:tr w:rsidR="00586F88" w:rsidRPr="00586F88" w:rsidTr="00586F88">
        <w:trPr>
          <w:gridAfter w:val="1"/>
          <w:wAfter w:w="3582" w:type="dxa"/>
          <w:trHeight w:val="300"/>
        </w:trPr>
        <w:tc>
          <w:tcPr>
            <w:tcW w:w="440" w:type="dxa"/>
            <w:tcBorders>
              <w:top w:val="single" w:sz="4" w:space="0" w:color="auto"/>
              <w:left w:val="nil"/>
              <w:bottom w:val="single" w:sz="4" w:space="0" w:color="auto"/>
              <w:right w:val="nil"/>
            </w:tcBorders>
            <w:shd w:val="clear" w:color="auto" w:fill="auto"/>
            <w:noWrap/>
            <w:vAlign w:val="bottom"/>
            <w:hideMark/>
          </w:tcPr>
          <w:p w:rsidR="00586F88" w:rsidRDefault="00586F88">
            <w:pPr>
              <w:jc w:val="center"/>
              <w:rPr>
                <w:rFonts w:ascii="Calibri" w:hAnsi="Calibri" w:cs="Calibri"/>
                <w:b/>
                <w:bCs/>
                <w:color w:val="000000"/>
                <w:sz w:val="20"/>
                <w:szCs w:val="20"/>
              </w:rPr>
            </w:pPr>
          </w:p>
        </w:tc>
        <w:tc>
          <w:tcPr>
            <w:tcW w:w="4140" w:type="dxa"/>
            <w:tcBorders>
              <w:top w:val="single" w:sz="4" w:space="0" w:color="auto"/>
              <w:left w:val="single" w:sz="4" w:space="0" w:color="auto"/>
              <w:bottom w:val="nil"/>
              <w:right w:val="single" w:sz="4" w:space="0" w:color="000000"/>
            </w:tcBorders>
            <w:shd w:val="clear" w:color="000000" w:fill="F2F2F2"/>
            <w:noWrap/>
            <w:vAlign w:val="bottom"/>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OKUMA UYGULAMA SINAVI DEĞERLENDİRME ÖLÇÜTLERİ</w:t>
            </w:r>
          </w:p>
        </w:tc>
        <w:tc>
          <w:tcPr>
            <w:tcW w:w="960" w:type="dxa"/>
            <w:tcBorders>
              <w:top w:val="nil"/>
              <w:left w:val="nil"/>
              <w:bottom w:val="nil"/>
              <w:right w:val="nil"/>
            </w:tcBorders>
            <w:shd w:val="clear" w:color="auto" w:fill="auto"/>
            <w:noWrap/>
            <w:vAlign w:val="bottom"/>
            <w:hideMark/>
          </w:tcPr>
          <w:p w:rsidR="00586F88" w:rsidRPr="00586F88" w:rsidRDefault="00586F88" w:rsidP="00586F88">
            <w:pPr>
              <w:pStyle w:val="AralkYok"/>
              <w:jc w:val="center"/>
              <w:rPr>
                <w:rFonts w:ascii="Times New Roman" w:hAnsi="Times New Roman" w:cs="Times New Roman"/>
                <w:b/>
              </w:rPr>
            </w:pPr>
            <w:r w:rsidRPr="00586F88">
              <w:rPr>
                <w:rFonts w:ascii="Times New Roman" w:hAnsi="Times New Roman" w:cs="Times New Roman"/>
                <w:b/>
              </w:rPr>
              <w:t>25 PUAN</w:t>
            </w:r>
          </w:p>
        </w:tc>
        <w:tc>
          <w:tcPr>
            <w:tcW w:w="940" w:type="dxa"/>
            <w:tcBorders>
              <w:top w:val="nil"/>
              <w:left w:val="nil"/>
              <w:bottom w:val="nil"/>
              <w:right w:val="nil"/>
            </w:tcBorders>
            <w:shd w:val="clear" w:color="auto" w:fill="auto"/>
            <w:noWrap/>
            <w:vAlign w:val="bottom"/>
            <w:hideMark/>
          </w:tcPr>
          <w:p w:rsidR="00586F88" w:rsidRPr="00586F88" w:rsidRDefault="00586F88" w:rsidP="00586F88">
            <w:pPr>
              <w:pStyle w:val="AralkYok"/>
              <w:rPr>
                <w:rFonts w:ascii="Times New Roman" w:hAnsi="Times New Roman" w:cs="Times New Roman"/>
                <w:b/>
              </w:rPr>
            </w:pPr>
          </w:p>
        </w:tc>
        <w:tc>
          <w:tcPr>
            <w:tcW w:w="640" w:type="dxa"/>
            <w:tcBorders>
              <w:top w:val="nil"/>
              <w:left w:val="nil"/>
              <w:bottom w:val="nil"/>
              <w:right w:val="nil"/>
            </w:tcBorders>
            <w:shd w:val="clear" w:color="auto" w:fill="auto"/>
            <w:noWrap/>
            <w:vAlign w:val="bottom"/>
            <w:hideMark/>
          </w:tcPr>
          <w:p w:rsidR="00586F88" w:rsidRPr="00586F88" w:rsidRDefault="00586F88" w:rsidP="00586F88">
            <w:pPr>
              <w:pStyle w:val="AralkYok"/>
              <w:rPr>
                <w:rFonts w:ascii="Times New Roman" w:hAnsi="Times New Roman" w:cs="Times New Roman"/>
                <w:b/>
              </w:rPr>
            </w:pPr>
          </w:p>
        </w:tc>
        <w:tc>
          <w:tcPr>
            <w:tcW w:w="400" w:type="dxa"/>
            <w:tcBorders>
              <w:top w:val="nil"/>
              <w:left w:val="single" w:sz="4" w:space="0" w:color="auto"/>
              <w:bottom w:val="single" w:sz="4" w:space="0" w:color="auto"/>
              <w:right w:val="single" w:sz="4" w:space="0" w:color="auto"/>
            </w:tcBorders>
            <w:shd w:val="clear" w:color="000000" w:fill="F2F2F2"/>
            <w:noWrap/>
            <w:vAlign w:val="center"/>
            <w:hideMark/>
          </w:tcPr>
          <w:p w:rsidR="00586F88" w:rsidRPr="00586F88" w:rsidRDefault="00586F88" w:rsidP="00586F88">
            <w:pPr>
              <w:pStyle w:val="AralkYok"/>
              <w:rPr>
                <w:rFonts w:ascii="Times New Roman" w:hAnsi="Times New Roman" w:cs="Times New Roman"/>
                <w:b/>
                <w:bCs/>
              </w:rPr>
            </w:pPr>
            <w:r w:rsidRPr="00586F88">
              <w:rPr>
                <w:rFonts w:ascii="Times New Roman" w:hAnsi="Times New Roman" w:cs="Times New Roman"/>
                <w:b/>
                <w:bCs/>
              </w:rPr>
              <w:t>25</w:t>
            </w:r>
          </w:p>
        </w:tc>
      </w:tr>
      <w:tr w:rsidR="00586F88" w:rsidRPr="00586F88" w:rsidTr="00586F88">
        <w:trPr>
          <w:gridAfter w:val="1"/>
          <w:wAfter w:w="3582" w:type="dxa"/>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586F88" w:rsidRDefault="00586F88">
            <w:pPr>
              <w:rPr>
                <w:rFonts w:ascii="Calibri" w:hAnsi="Calibri" w:cs="Calibri"/>
                <w:color w:val="000000"/>
              </w:rPr>
            </w:pPr>
            <w:r>
              <w:rPr>
                <w:rFonts w:ascii="Calibri" w:hAnsi="Calibri" w:cs="Calibri"/>
                <w:color w:val="000000"/>
              </w:rPr>
              <w:t>1</w:t>
            </w:r>
          </w:p>
        </w:tc>
        <w:tc>
          <w:tcPr>
            <w:tcW w:w="6680" w:type="dxa"/>
            <w:gridSpan w:val="4"/>
            <w:tcBorders>
              <w:top w:val="single" w:sz="4" w:space="0" w:color="auto"/>
              <w:left w:val="single" w:sz="4" w:space="0" w:color="auto"/>
              <w:bottom w:val="single" w:sz="4" w:space="0" w:color="auto"/>
              <w:right w:val="nil"/>
            </w:tcBorders>
            <w:shd w:val="clear" w:color="auto" w:fill="auto"/>
            <w:noWrap/>
            <w:vAlign w:val="center"/>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KELİMELERİ DOĞRU,DÜZGÜN TELAFFUZ ETME</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86F88" w:rsidRPr="00586F88" w:rsidRDefault="00586F88" w:rsidP="00586F88">
            <w:pPr>
              <w:pStyle w:val="AralkYok"/>
              <w:rPr>
                <w:rFonts w:ascii="Times New Roman" w:hAnsi="Times New Roman" w:cs="Times New Roman"/>
                <w:b/>
                <w:bCs/>
              </w:rPr>
            </w:pPr>
            <w:r w:rsidRPr="00586F88">
              <w:rPr>
                <w:rFonts w:ascii="Times New Roman" w:hAnsi="Times New Roman" w:cs="Times New Roman"/>
                <w:b/>
                <w:bCs/>
              </w:rPr>
              <w:t>5</w:t>
            </w:r>
          </w:p>
        </w:tc>
      </w:tr>
      <w:tr w:rsidR="00586F88" w:rsidRPr="00586F88" w:rsidTr="00586F88">
        <w:trPr>
          <w:gridAfter w:val="1"/>
          <w:wAfter w:w="3582" w:type="dxa"/>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586F88" w:rsidRDefault="00586F88">
            <w:pPr>
              <w:rPr>
                <w:rFonts w:ascii="Calibri" w:hAnsi="Calibri" w:cs="Calibri"/>
                <w:color w:val="000000"/>
              </w:rPr>
            </w:pPr>
            <w:r>
              <w:rPr>
                <w:rFonts w:ascii="Calibri" w:hAnsi="Calibri" w:cs="Calibri"/>
                <w:color w:val="000000"/>
              </w:rPr>
              <w:t>2</w:t>
            </w:r>
          </w:p>
        </w:tc>
        <w:tc>
          <w:tcPr>
            <w:tcW w:w="6680" w:type="dxa"/>
            <w:gridSpan w:val="4"/>
            <w:tcBorders>
              <w:top w:val="single" w:sz="4" w:space="0" w:color="auto"/>
              <w:left w:val="single" w:sz="4" w:space="0" w:color="auto"/>
              <w:bottom w:val="single" w:sz="4" w:space="0" w:color="auto"/>
              <w:right w:val="nil"/>
            </w:tcBorders>
            <w:shd w:val="clear" w:color="auto" w:fill="auto"/>
            <w:noWrap/>
            <w:vAlign w:val="center"/>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NOKTALAMA İŞARETLERİNE UYMA</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86F88" w:rsidRPr="00586F88" w:rsidRDefault="00586F88" w:rsidP="00586F88">
            <w:pPr>
              <w:pStyle w:val="AralkYok"/>
              <w:rPr>
                <w:rFonts w:ascii="Times New Roman" w:hAnsi="Times New Roman" w:cs="Times New Roman"/>
                <w:b/>
                <w:bCs/>
              </w:rPr>
            </w:pPr>
            <w:r w:rsidRPr="00586F88">
              <w:rPr>
                <w:rFonts w:ascii="Times New Roman" w:hAnsi="Times New Roman" w:cs="Times New Roman"/>
                <w:b/>
                <w:bCs/>
              </w:rPr>
              <w:t>5</w:t>
            </w:r>
          </w:p>
        </w:tc>
      </w:tr>
      <w:tr w:rsidR="00586F88" w:rsidRPr="00586F88" w:rsidTr="00586F88">
        <w:trPr>
          <w:gridAfter w:val="1"/>
          <w:wAfter w:w="3582" w:type="dxa"/>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586F88" w:rsidRDefault="00586F88">
            <w:pPr>
              <w:rPr>
                <w:rFonts w:ascii="Calibri" w:hAnsi="Calibri" w:cs="Calibri"/>
                <w:color w:val="000000"/>
              </w:rPr>
            </w:pPr>
            <w:r>
              <w:rPr>
                <w:rFonts w:ascii="Calibri" w:hAnsi="Calibri" w:cs="Calibri"/>
                <w:color w:val="000000"/>
              </w:rPr>
              <w:t>3</w:t>
            </w:r>
          </w:p>
        </w:tc>
        <w:tc>
          <w:tcPr>
            <w:tcW w:w="6680" w:type="dxa"/>
            <w:gridSpan w:val="4"/>
            <w:tcBorders>
              <w:top w:val="single" w:sz="4" w:space="0" w:color="auto"/>
              <w:left w:val="single" w:sz="4" w:space="0" w:color="auto"/>
              <w:bottom w:val="single" w:sz="4" w:space="0" w:color="auto"/>
              <w:right w:val="nil"/>
            </w:tcBorders>
            <w:shd w:val="clear" w:color="auto" w:fill="auto"/>
            <w:noWrap/>
            <w:vAlign w:val="center"/>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OKUNAKLI ,ANLAŞILIR BİR ŞEKİLDE OKUMA,KELİMELERE DUYGU YÜKLEME</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86F88" w:rsidRPr="00586F88" w:rsidRDefault="00586F88" w:rsidP="00586F88">
            <w:pPr>
              <w:pStyle w:val="AralkYok"/>
              <w:rPr>
                <w:rFonts w:ascii="Times New Roman" w:hAnsi="Times New Roman" w:cs="Times New Roman"/>
                <w:b/>
                <w:bCs/>
              </w:rPr>
            </w:pPr>
            <w:r w:rsidRPr="00586F88">
              <w:rPr>
                <w:rFonts w:ascii="Times New Roman" w:hAnsi="Times New Roman" w:cs="Times New Roman"/>
                <w:b/>
                <w:bCs/>
              </w:rPr>
              <w:t>5</w:t>
            </w:r>
          </w:p>
        </w:tc>
      </w:tr>
      <w:tr w:rsidR="00586F88" w:rsidRPr="00586F88" w:rsidTr="00586F88">
        <w:trPr>
          <w:gridAfter w:val="1"/>
          <w:wAfter w:w="3582" w:type="dxa"/>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586F88" w:rsidRDefault="00586F88">
            <w:pPr>
              <w:rPr>
                <w:rFonts w:ascii="Calibri" w:hAnsi="Calibri" w:cs="Calibri"/>
                <w:color w:val="000000"/>
              </w:rPr>
            </w:pPr>
            <w:r>
              <w:rPr>
                <w:rFonts w:ascii="Calibri" w:hAnsi="Calibri" w:cs="Calibri"/>
                <w:color w:val="000000"/>
              </w:rPr>
              <w:t>4</w:t>
            </w:r>
          </w:p>
        </w:tc>
        <w:tc>
          <w:tcPr>
            <w:tcW w:w="6680" w:type="dxa"/>
            <w:gridSpan w:val="4"/>
            <w:tcBorders>
              <w:top w:val="single" w:sz="4" w:space="0" w:color="auto"/>
              <w:left w:val="single" w:sz="4" w:space="0" w:color="auto"/>
              <w:bottom w:val="single" w:sz="4" w:space="0" w:color="auto"/>
              <w:right w:val="nil"/>
            </w:tcBorders>
            <w:shd w:val="clear" w:color="auto" w:fill="auto"/>
            <w:noWrap/>
            <w:vAlign w:val="center"/>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OKUMA SÜRESİNİ ETKİLİ KULANMA</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86F88" w:rsidRPr="00586F88" w:rsidRDefault="00586F88" w:rsidP="00586F88">
            <w:pPr>
              <w:pStyle w:val="AralkYok"/>
              <w:rPr>
                <w:rFonts w:ascii="Times New Roman" w:hAnsi="Times New Roman" w:cs="Times New Roman"/>
                <w:b/>
                <w:bCs/>
              </w:rPr>
            </w:pPr>
            <w:r w:rsidRPr="00586F88">
              <w:rPr>
                <w:rFonts w:ascii="Times New Roman" w:hAnsi="Times New Roman" w:cs="Times New Roman"/>
                <w:b/>
                <w:bCs/>
              </w:rPr>
              <w:t>5</w:t>
            </w:r>
          </w:p>
        </w:tc>
      </w:tr>
      <w:tr w:rsidR="00586F88" w:rsidRPr="00586F88" w:rsidTr="00586F88">
        <w:trPr>
          <w:gridAfter w:val="1"/>
          <w:wAfter w:w="3582" w:type="dxa"/>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586F88" w:rsidRDefault="00586F88">
            <w:pPr>
              <w:rPr>
                <w:rFonts w:ascii="Calibri" w:hAnsi="Calibri" w:cs="Calibri"/>
                <w:color w:val="000000"/>
              </w:rPr>
            </w:pPr>
            <w:r>
              <w:rPr>
                <w:rFonts w:ascii="Calibri" w:hAnsi="Calibri" w:cs="Calibri"/>
                <w:color w:val="000000"/>
              </w:rPr>
              <w:t>5</w:t>
            </w:r>
          </w:p>
        </w:tc>
        <w:tc>
          <w:tcPr>
            <w:tcW w:w="6680" w:type="dxa"/>
            <w:gridSpan w:val="4"/>
            <w:tcBorders>
              <w:top w:val="single" w:sz="4" w:space="0" w:color="auto"/>
              <w:left w:val="single" w:sz="4" w:space="0" w:color="auto"/>
              <w:bottom w:val="single" w:sz="4" w:space="0" w:color="auto"/>
              <w:right w:val="nil"/>
            </w:tcBorders>
            <w:shd w:val="clear" w:color="auto" w:fill="auto"/>
            <w:noWrap/>
            <w:vAlign w:val="center"/>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OKUDUĞUNU ANLAMA</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86F88" w:rsidRPr="00586F88" w:rsidRDefault="00586F88" w:rsidP="00586F88">
            <w:pPr>
              <w:pStyle w:val="AralkYok"/>
              <w:rPr>
                <w:rFonts w:ascii="Times New Roman" w:hAnsi="Times New Roman" w:cs="Times New Roman"/>
                <w:b/>
                <w:bCs/>
              </w:rPr>
            </w:pPr>
            <w:r w:rsidRPr="00586F88">
              <w:rPr>
                <w:rFonts w:ascii="Times New Roman" w:hAnsi="Times New Roman" w:cs="Times New Roman"/>
                <w:b/>
                <w:bCs/>
              </w:rPr>
              <w:t>5</w:t>
            </w:r>
          </w:p>
        </w:tc>
      </w:tr>
      <w:tr w:rsidR="00586F88" w:rsidRPr="00586F88" w:rsidTr="00586F88">
        <w:trPr>
          <w:gridAfter w:val="1"/>
          <w:wAfter w:w="3582" w:type="dxa"/>
          <w:trHeight w:val="300"/>
        </w:trPr>
        <w:tc>
          <w:tcPr>
            <w:tcW w:w="440" w:type="dxa"/>
            <w:tcBorders>
              <w:top w:val="single" w:sz="4" w:space="0" w:color="auto"/>
              <w:left w:val="nil"/>
            </w:tcBorders>
            <w:shd w:val="clear" w:color="auto" w:fill="auto"/>
            <w:noWrap/>
            <w:vAlign w:val="bottom"/>
          </w:tcPr>
          <w:p w:rsidR="00586F88" w:rsidRDefault="00586F88">
            <w:pPr>
              <w:rPr>
                <w:rFonts w:ascii="Calibri" w:hAnsi="Calibri" w:cs="Calibri"/>
                <w:color w:val="000000"/>
              </w:rPr>
            </w:pPr>
          </w:p>
        </w:tc>
        <w:tc>
          <w:tcPr>
            <w:tcW w:w="7080" w:type="dxa"/>
            <w:gridSpan w:val="5"/>
            <w:vMerge w:val="restart"/>
            <w:tcBorders>
              <w:top w:val="single" w:sz="4" w:space="0" w:color="auto"/>
            </w:tcBorders>
            <w:shd w:val="clear" w:color="auto" w:fill="auto"/>
            <w:noWrap/>
            <w:vAlign w:val="center"/>
          </w:tcPr>
          <w:p w:rsidR="00586F88" w:rsidRPr="00586F88" w:rsidRDefault="00586F88" w:rsidP="00586F88">
            <w:pPr>
              <w:pStyle w:val="AralkYok"/>
              <w:rPr>
                <w:rFonts w:ascii="Times New Roman" w:hAnsi="Times New Roman" w:cs="Times New Roman"/>
                <w:b/>
                <w:bCs/>
              </w:rPr>
            </w:pPr>
          </w:p>
        </w:tc>
      </w:tr>
      <w:tr w:rsidR="00586F88" w:rsidRPr="00586F88" w:rsidTr="00586F88">
        <w:trPr>
          <w:gridAfter w:val="1"/>
          <w:wAfter w:w="3582" w:type="dxa"/>
          <w:trHeight w:val="300"/>
        </w:trPr>
        <w:tc>
          <w:tcPr>
            <w:tcW w:w="440" w:type="dxa"/>
            <w:tcBorders>
              <w:top w:val="nil"/>
              <w:left w:val="nil"/>
              <w:bottom w:val="nil"/>
            </w:tcBorders>
            <w:shd w:val="clear" w:color="auto" w:fill="auto"/>
            <w:noWrap/>
            <w:vAlign w:val="bottom"/>
          </w:tcPr>
          <w:p w:rsidR="00586F88" w:rsidRDefault="00586F88">
            <w:pPr>
              <w:rPr>
                <w:rFonts w:ascii="Calibri" w:hAnsi="Calibri" w:cs="Calibri"/>
                <w:color w:val="000000"/>
              </w:rPr>
            </w:pPr>
          </w:p>
        </w:tc>
        <w:tc>
          <w:tcPr>
            <w:tcW w:w="7080" w:type="dxa"/>
            <w:gridSpan w:val="5"/>
            <w:vMerge/>
            <w:shd w:val="clear" w:color="auto" w:fill="auto"/>
            <w:noWrap/>
            <w:vAlign w:val="center"/>
          </w:tcPr>
          <w:p w:rsidR="00586F88" w:rsidRPr="00586F88" w:rsidRDefault="00586F88" w:rsidP="00586F88">
            <w:pPr>
              <w:pStyle w:val="AralkYok"/>
              <w:rPr>
                <w:rFonts w:ascii="Times New Roman" w:hAnsi="Times New Roman" w:cs="Times New Roman"/>
                <w:b/>
                <w:bCs/>
              </w:rPr>
            </w:pPr>
          </w:p>
        </w:tc>
      </w:tr>
      <w:tr w:rsidR="00586F88" w:rsidRPr="00586F88" w:rsidTr="00586F88">
        <w:trPr>
          <w:gridAfter w:val="1"/>
          <w:wAfter w:w="3582" w:type="dxa"/>
          <w:trHeight w:val="83"/>
        </w:trPr>
        <w:tc>
          <w:tcPr>
            <w:tcW w:w="440" w:type="dxa"/>
            <w:tcBorders>
              <w:top w:val="nil"/>
              <w:left w:val="nil"/>
            </w:tcBorders>
            <w:shd w:val="clear" w:color="auto" w:fill="auto"/>
            <w:noWrap/>
            <w:vAlign w:val="bottom"/>
          </w:tcPr>
          <w:p w:rsidR="00586F88" w:rsidRDefault="00586F88">
            <w:pPr>
              <w:rPr>
                <w:rFonts w:ascii="Calibri" w:hAnsi="Calibri" w:cs="Calibri"/>
                <w:color w:val="000000"/>
              </w:rPr>
            </w:pPr>
          </w:p>
        </w:tc>
        <w:tc>
          <w:tcPr>
            <w:tcW w:w="7080" w:type="dxa"/>
            <w:gridSpan w:val="5"/>
            <w:vMerge/>
            <w:shd w:val="clear" w:color="auto" w:fill="auto"/>
            <w:noWrap/>
            <w:vAlign w:val="center"/>
          </w:tcPr>
          <w:p w:rsidR="00586F88" w:rsidRPr="00586F88" w:rsidRDefault="00586F88" w:rsidP="00586F88">
            <w:pPr>
              <w:pStyle w:val="AralkYok"/>
              <w:rPr>
                <w:rFonts w:ascii="Times New Roman" w:hAnsi="Times New Roman" w:cs="Times New Roman"/>
                <w:b/>
                <w:bCs/>
              </w:rPr>
            </w:pPr>
          </w:p>
        </w:tc>
      </w:tr>
      <w:tr w:rsidR="00586F88" w:rsidRPr="00586F88" w:rsidTr="00586F88">
        <w:trPr>
          <w:gridAfter w:val="1"/>
          <w:wAfter w:w="3582" w:type="dxa"/>
          <w:trHeight w:val="300"/>
        </w:trPr>
        <w:tc>
          <w:tcPr>
            <w:tcW w:w="440" w:type="dxa"/>
            <w:tcBorders>
              <w:left w:val="nil"/>
              <w:bottom w:val="single" w:sz="4" w:space="0" w:color="auto"/>
              <w:right w:val="nil"/>
            </w:tcBorders>
            <w:shd w:val="clear" w:color="auto" w:fill="auto"/>
            <w:noWrap/>
            <w:vAlign w:val="bottom"/>
            <w:hideMark/>
          </w:tcPr>
          <w:p w:rsidR="00586F88" w:rsidRDefault="00586F88">
            <w:pPr>
              <w:jc w:val="center"/>
              <w:rPr>
                <w:rFonts w:ascii="Calibri" w:hAnsi="Calibri" w:cs="Calibri"/>
                <w:b/>
                <w:bCs/>
                <w:color w:val="000000"/>
                <w:sz w:val="20"/>
                <w:szCs w:val="20"/>
              </w:rPr>
            </w:pPr>
          </w:p>
        </w:tc>
        <w:tc>
          <w:tcPr>
            <w:tcW w:w="4140" w:type="dxa"/>
            <w:tcBorders>
              <w:left w:val="single" w:sz="4" w:space="0" w:color="auto"/>
              <w:bottom w:val="single" w:sz="4" w:space="0" w:color="auto"/>
              <w:right w:val="single" w:sz="4" w:space="0" w:color="000000"/>
            </w:tcBorders>
            <w:shd w:val="clear" w:color="000000" w:fill="F2F2F2"/>
            <w:noWrap/>
            <w:vAlign w:val="bottom"/>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DİNLEME UYGULAMA SINAVI DEĞERLENDİRME ÖLÇÜTLERİ</w:t>
            </w:r>
          </w:p>
        </w:tc>
        <w:tc>
          <w:tcPr>
            <w:tcW w:w="960" w:type="dxa"/>
            <w:tcBorders>
              <w:left w:val="nil"/>
              <w:bottom w:val="nil"/>
              <w:right w:val="nil"/>
            </w:tcBorders>
            <w:shd w:val="clear" w:color="auto" w:fill="auto"/>
            <w:noWrap/>
            <w:vAlign w:val="bottom"/>
            <w:hideMark/>
          </w:tcPr>
          <w:p w:rsidR="00586F88" w:rsidRPr="00586F88" w:rsidRDefault="00586F88" w:rsidP="00586F88">
            <w:pPr>
              <w:pStyle w:val="AralkYok"/>
              <w:jc w:val="center"/>
              <w:rPr>
                <w:rFonts w:ascii="Times New Roman" w:hAnsi="Times New Roman" w:cs="Times New Roman"/>
                <w:b/>
              </w:rPr>
            </w:pPr>
            <w:r w:rsidRPr="00586F88">
              <w:rPr>
                <w:rFonts w:ascii="Times New Roman" w:hAnsi="Times New Roman" w:cs="Times New Roman"/>
                <w:b/>
              </w:rPr>
              <w:t>25 PUAN</w:t>
            </w:r>
          </w:p>
        </w:tc>
        <w:tc>
          <w:tcPr>
            <w:tcW w:w="940" w:type="dxa"/>
            <w:tcBorders>
              <w:left w:val="nil"/>
              <w:bottom w:val="nil"/>
              <w:right w:val="nil"/>
            </w:tcBorders>
            <w:shd w:val="clear" w:color="auto" w:fill="auto"/>
            <w:noWrap/>
            <w:vAlign w:val="bottom"/>
            <w:hideMark/>
          </w:tcPr>
          <w:p w:rsidR="00586F88" w:rsidRPr="00586F88" w:rsidRDefault="00586F88" w:rsidP="00586F88">
            <w:pPr>
              <w:pStyle w:val="AralkYok"/>
              <w:jc w:val="center"/>
              <w:rPr>
                <w:rFonts w:ascii="Times New Roman" w:hAnsi="Times New Roman" w:cs="Times New Roman"/>
                <w:b/>
              </w:rPr>
            </w:pPr>
          </w:p>
        </w:tc>
        <w:tc>
          <w:tcPr>
            <w:tcW w:w="640" w:type="dxa"/>
            <w:tcBorders>
              <w:left w:val="nil"/>
              <w:bottom w:val="nil"/>
              <w:right w:val="nil"/>
            </w:tcBorders>
            <w:shd w:val="clear" w:color="auto" w:fill="auto"/>
            <w:noWrap/>
            <w:vAlign w:val="bottom"/>
            <w:hideMark/>
          </w:tcPr>
          <w:p w:rsidR="00586F88" w:rsidRPr="00586F88" w:rsidRDefault="00586F88" w:rsidP="00586F88">
            <w:pPr>
              <w:pStyle w:val="AralkYok"/>
              <w:rPr>
                <w:rFonts w:ascii="Times New Roman" w:hAnsi="Times New Roman" w:cs="Times New Roman"/>
                <w:b/>
              </w:rPr>
            </w:pPr>
          </w:p>
        </w:tc>
        <w:tc>
          <w:tcPr>
            <w:tcW w:w="400" w:type="dxa"/>
            <w:tcBorders>
              <w:left w:val="single" w:sz="4" w:space="0" w:color="auto"/>
              <w:bottom w:val="single" w:sz="4" w:space="0" w:color="auto"/>
              <w:right w:val="single" w:sz="4" w:space="0" w:color="auto"/>
            </w:tcBorders>
            <w:shd w:val="clear" w:color="000000" w:fill="F2F2F2"/>
            <w:noWrap/>
            <w:vAlign w:val="center"/>
            <w:hideMark/>
          </w:tcPr>
          <w:p w:rsidR="00586F88" w:rsidRPr="00586F88" w:rsidRDefault="00586F88" w:rsidP="00586F88">
            <w:pPr>
              <w:pStyle w:val="AralkYok"/>
              <w:rPr>
                <w:rFonts w:ascii="Times New Roman" w:hAnsi="Times New Roman" w:cs="Times New Roman"/>
                <w:b/>
                <w:bCs/>
              </w:rPr>
            </w:pPr>
            <w:r w:rsidRPr="00586F88">
              <w:rPr>
                <w:rFonts w:ascii="Times New Roman" w:hAnsi="Times New Roman" w:cs="Times New Roman"/>
                <w:b/>
                <w:bCs/>
              </w:rPr>
              <w:t>25</w:t>
            </w:r>
          </w:p>
        </w:tc>
      </w:tr>
      <w:tr w:rsidR="00586F88" w:rsidRPr="00586F88" w:rsidTr="00586F88">
        <w:trPr>
          <w:gridAfter w:val="1"/>
          <w:wAfter w:w="3582" w:type="dxa"/>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586F88" w:rsidRDefault="00586F88">
            <w:pPr>
              <w:rPr>
                <w:rFonts w:ascii="Calibri" w:hAnsi="Calibri" w:cs="Calibri"/>
                <w:color w:val="000000"/>
              </w:rPr>
            </w:pPr>
            <w:r>
              <w:rPr>
                <w:rFonts w:ascii="Calibri" w:hAnsi="Calibri" w:cs="Calibri"/>
                <w:color w:val="000000"/>
              </w:rPr>
              <w:t>1</w:t>
            </w:r>
          </w:p>
        </w:tc>
        <w:tc>
          <w:tcPr>
            <w:tcW w:w="6680" w:type="dxa"/>
            <w:gridSpan w:val="4"/>
            <w:tcBorders>
              <w:top w:val="single" w:sz="4" w:space="0" w:color="auto"/>
              <w:left w:val="single" w:sz="4" w:space="0" w:color="auto"/>
              <w:bottom w:val="single" w:sz="4" w:space="0" w:color="auto"/>
              <w:right w:val="nil"/>
            </w:tcBorders>
            <w:shd w:val="clear" w:color="auto" w:fill="auto"/>
            <w:noWrap/>
            <w:vAlign w:val="center"/>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SÖYLENENİ YA DA DİNLEDİĞİNİ ANLAMA.KELİME DAĞARCIĞI.</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86F88" w:rsidRPr="00586F88" w:rsidRDefault="00586F88" w:rsidP="00586F88">
            <w:pPr>
              <w:pStyle w:val="AralkYok"/>
              <w:rPr>
                <w:rFonts w:ascii="Times New Roman" w:hAnsi="Times New Roman" w:cs="Times New Roman"/>
                <w:b/>
                <w:bCs/>
              </w:rPr>
            </w:pPr>
            <w:r w:rsidRPr="00586F88">
              <w:rPr>
                <w:rFonts w:ascii="Times New Roman" w:hAnsi="Times New Roman" w:cs="Times New Roman"/>
                <w:b/>
                <w:bCs/>
              </w:rPr>
              <w:t>5</w:t>
            </w:r>
          </w:p>
        </w:tc>
      </w:tr>
      <w:tr w:rsidR="00586F88" w:rsidRPr="00586F88" w:rsidTr="00586F88">
        <w:trPr>
          <w:gridAfter w:val="1"/>
          <w:wAfter w:w="3582"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F88" w:rsidRDefault="00586F88">
            <w:pPr>
              <w:rPr>
                <w:rFonts w:ascii="Calibri" w:hAnsi="Calibri" w:cs="Calibri"/>
                <w:color w:val="000000"/>
              </w:rPr>
            </w:pPr>
            <w:r>
              <w:rPr>
                <w:rFonts w:ascii="Calibri" w:hAnsi="Calibri" w:cs="Calibri"/>
                <w:color w:val="000000"/>
              </w:rPr>
              <w:t>2</w:t>
            </w:r>
          </w:p>
        </w:tc>
        <w:tc>
          <w:tcPr>
            <w:tcW w:w="6680" w:type="dxa"/>
            <w:gridSpan w:val="4"/>
            <w:tcBorders>
              <w:top w:val="nil"/>
              <w:left w:val="single" w:sz="4" w:space="0" w:color="auto"/>
              <w:bottom w:val="nil"/>
              <w:right w:val="nil"/>
            </w:tcBorders>
            <w:shd w:val="clear" w:color="auto" w:fill="auto"/>
            <w:noWrap/>
            <w:vAlign w:val="center"/>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DİNLEME PARÇASI,METNİ,DİYALOGU V.B. İLE İLGİLİ SORULARA CEVAP VERME</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86F88" w:rsidRPr="00586F88" w:rsidRDefault="00586F88" w:rsidP="00586F88">
            <w:pPr>
              <w:pStyle w:val="AralkYok"/>
              <w:rPr>
                <w:rFonts w:ascii="Times New Roman" w:hAnsi="Times New Roman" w:cs="Times New Roman"/>
                <w:b/>
                <w:bCs/>
              </w:rPr>
            </w:pPr>
            <w:r w:rsidRPr="00586F88">
              <w:rPr>
                <w:rFonts w:ascii="Times New Roman" w:hAnsi="Times New Roman" w:cs="Times New Roman"/>
                <w:b/>
                <w:bCs/>
              </w:rPr>
              <w:t>5</w:t>
            </w:r>
          </w:p>
        </w:tc>
      </w:tr>
      <w:tr w:rsidR="00586F88" w:rsidRPr="00586F88" w:rsidTr="00586F88">
        <w:trPr>
          <w:gridAfter w:val="1"/>
          <w:wAfter w:w="3582" w:type="dxa"/>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586F88" w:rsidRDefault="00586F88">
            <w:pPr>
              <w:rPr>
                <w:rFonts w:ascii="Calibri" w:hAnsi="Calibri" w:cs="Calibri"/>
                <w:color w:val="000000"/>
              </w:rPr>
            </w:pPr>
            <w:r>
              <w:rPr>
                <w:rFonts w:ascii="Calibri" w:hAnsi="Calibri" w:cs="Calibri"/>
                <w:color w:val="000000"/>
              </w:rPr>
              <w:t>3</w:t>
            </w:r>
          </w:p>
        </w:tc>
        <w:tc>
          <w:tcPr>
            <w:tcW w:w="6680" w:type="dxa"/>
            <w:gridSpan w:val="4"/>
            <w:tcBorders>
              <w:top w:val="single" w:sz="4" w:space="0" w:color="auto"/>
              <w:left w:val="single" w:sz="4" w:space="0" w:color="auto"/>
              <w:bottom w:val="single" w:sz="4" w:space="0" w:color="auto"/>
              <w:right w:val="nil"/>
            </w:tcBorders>
            <w:shd w:val="clear" w:color="auto" w:fill="auto"/>
            <w:noWrap/>
            <w:vAlign w:val="center"/>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DİNLEME SÜRESİNİ ETKİLİ KULLANMA</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86F88" w:rsidRPr="00586F88" w:rsidRDefault="00586F88" w:rsidP="00586F88">
            <w:pPr>
              <w:pStyle w:val="AralkYok"/>
              <w:rPr>
                <w:rFonts w:ascii="Times New Roman" w:hAnsi="Times New Roman" w:cs="Times New Roman"/>
                <w:b/>
                <w:bCs/>
              </w:rPr>
            </w:pPr>
            <w:r w:rsidRPr="00586F88">
              <w:rPr>
                <w:rFonts w:ascii="Times New Roman" w:hAnsi="Times New Roman" w:cs="Times New Roman"/>
                <w:b/>
                <w:bCs/>
              </w:rPr>
              <w:t>5</w:t>
            </w:r>
          </w:p>
        </w:tc>
      </w:tr>
      <w:tr w:rsidR="00586F88" w:rsidRPr="00586F88" w:rsidTr="00586F88">
        <w:trPr>
          <w:gridAfter w:val="1"/>
          <w:wAfter w:w="3582" w:type="dxa"/>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586F88" w:rsidRDefault="00586F88">
            <w:pPr>
              <w:rPr>
                <w:rFonts w:ascii="Calibri" w:hAnsi="Calibri" w:cs="Calibri"/>
                <w:color w:val="000000"/>
              </w:rPr>
            </w:pPr>
            <w:r>
              <w:rPr>
                <w:rFonts w:ascii="Calibri" w:hAnsi="Calibri" w:cs="Calibri"/>
                <w:color w:val="000000"/>
              </w:rPr>
              <w:t>4</w:t>
            </w:r>
          </w:p>
        </w:tc>
        <w:tc>
          <w:tcPr>
            <w:tcW w:w="6680" w:type="dxa"/>
            <w:gridSpan w:val="4"/>
            <w:tcBorders>
              <w:top w:val="single" w:sz="4" w:space="0" w:color="auto"/>
              <w:left w:val="single" w:sz="4" w:space="0" w:color="auto"/>
              <w:bottom w:val="single" w:sz="4" w:space="0" w:color="auto"/>
              <w:right w:val="nil"/>
            </w:tcBorders>
            <w:shd w:val="clear" w:color="auto" w:fill="auto"/>
            <w:noWrap/>
            <w:vAlign w:val="center"/>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DİNLERKEN NOT ALMA.DİNLEME METNİNE,PARÇASINA,DİYALOGUNA ODAKLANABİLME.</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86F88" w:rsidRPr="00586F88" w:rsidRDefault="00586F88" w:rsidP="00586F88">
            <w:pPr>
              <w:pStyle w:val="AralkYok"/>
              <w:rPr>
                <w:rFonts w:ascii="Times New Roman" w:hAnsi="Times New Roman" w:cs="Times New Roman"/>
                <w:b/>
                <w:bCs/>
              </w:rPr>
            </w:pPr>
            <w:r w:rsidRPr="00586F88">
              <w:rPr>
                <w:rFonts w:ascii="Times New Roman" w:hAnsi="Times New Roman" w:cs="Times New Roman"/>
                <w:b/>
                <w:bCs/>
              </w:rPr>
              <w:t>5</w:t>
            </w:r>
          </w:p>
        </w:tc>
      </w:tr>
      <w:tr w:rsidR="00586F88" w:rsidRPr="00586F88" w:rsidTr="00586F88">
        <w:trPr>
          <w:gridAfter w:val="1"/>
          <w:wAfter w:w="3582" w:type="dxa"/>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586F88" w:rsidRDefault="00586F88">
            <w:pPr>
              <w:rPr>
                <w:rFonts w:ascii="Calibri" w:hAnsi="Calibri" w:cs="Calibri"/>
                <w:color w:val="000000"/>
              </w:rPr>
            </w:pPr>
            <w:r>
              <w:rPr>
                <w:rFonts w:ascii="Calibri" w:hAnsi="Calibri" w:cs="Calibri"/>
                <w:color w:val="000000"/>
              </w:rPr>
              <w:t>5</w:t>
            </w:r>
          </w:p>
        </w:tc>
        <w:tc>
          <w:tcPr>
            <w:tcW w:w="6680" w:type="dxa"/>
            <w:gridSpan w:val="4"/>
            <w:tcBorders>
              <w:top w:val="single" w:sz="4" w:space="0" w:color="auto"/>
              <w:left w:val="single" w:sz="4" w:space="0" w:color="auto"/>
              <w:bottom w:val="single" w:sz="4" w:space="0" w:color="auto"/>
              <w:right w:val="nil"/>
            </w:tcBorders>
            <w:shd w:val="clear" w:color="auto" w:fill="auto"/>
            <w:noWrap/>
            <w:vAlign w:val="center"/>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DİNLEME METNİNİ,PARÇASINI,DİYALOGUNU YER ,ZAMAN,KİŞİ VE OLAY BAKIMINDAN DEĞERLENDİREBİLME</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86F88" w:rsidRPr="00586F88" w:rsidRDefault="00586F88" w:rsidP="00586F88">
            <w:pPr>
              <w:pStyle w:val="AralkYok"/>
              <w:rPr>
                <w:rFonts w:ascii="Times New Roman" w:hAnsi="Times New Roman" w:cs="Times New Roman"/>
                <w:b/>
                <w:bCs/>
              </w:rPr>
            </w:pPr>
            <w:r w:rsidRPr="00586F88">
              <w:rPr>
                <w:rFonts w:ascii="Times New Roman" w:hAnsi="Times New Roman" w:cs="Times New Roman"/>
                <w:b/>
                <w:bCs/>
              </w:rPr>
              <w:t>5</w:t>
            </w:r>
          </w:p>
        </w:tc>
      </w:tr>
      <w:tr w:rsidR="00586F88" w:rsidRPr="00586F88" w:rsidTr="00586F88">
        <w:trPr>
          <w:gridAfter w:val="1"/>
          <w:wAfter w:w="3582" w:type="dxa"/>
          <w:trHeight w:val="300"/>
        </w:trPr>
        <w:tc>
          <w:tcPr>
            <w:tcW w:w="440" w:type="dxa"/>
            <w:tcBorders>
              <w:top w:val="single" w:sz="4" w:space="0" w:color="auto"/>
              <w:left w:val="nil"/>
              <w:bottom w:val="single" w:sz="4" w:space="0" w:color="auto"/>
              <w:right w:val="nil"/>
            </w:tcBorders>
            <w:shd w:val="clear" w:color="auto" w:fill="auto"/>
            <w:noWrap/>
            <w:vAlign w:val="bottom"/>
            <w:hideMark/>
          </w:tcPr>
          <w:p w:rsidR="00586F88" w:rsidRDefault="00586F88">
            <w:pPr>
              <w:jc w:val="center"/>
              <w:rPr>
                <w:rFonts w:ascii="Calibri" w:hAnsi="Calibri" w:cs="Calibri"/>
                <w:b/>
                <w:bCs/>
                <w:color w:val="000000"/>
                <w:sz w:val="20"/>
                <w:szCs w:val="20"/>
              </w:rPr>
            </w:pPr>
          </w:p>
        </w:tc>
        <w:tc>
          <w:tcPr>
            <w:tcW w:w="4140" w:type="dxa"/>
            <w:tcBorders>
              <w:top w:val="single" w:sz="4" w:space="0" w:color="auto"/>
              <w:left w:val="single" w:sz="4" w:space="0" w:color="auto"/>
              <w:bottom w:val="nil"/>
              <w:right w:val="single" w:sz="4" w:space="0" w:color="000000"/>
            </w:tcBorders>
            <w:shd w:val="clear" w:color="000000" w:fill="F2F2F2"/>
            <w:noWrap/>
            <w:vAlign w:val="bottom"/>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KONUŞMA UYGULAMA SINAVI DEĞERLENDİRME ÖLÇÜTLERİ</w:t>
            </w:r>
          </w:p>
        </w:tc>
        <w:tc>
          <w:tcPr>
            <w:tcW w:w="960" w:type="dxa"/>
            <w:tcBorders>
              <w:top w:val="nil"/>
              <w:left w:val="nil"/>
              <w:bottom w:val="nil"/>
              <w:right w:val="nil"/>
            </w:tcBorders>
            <w:shd w:val="clear" w:color="auto" w:fill="auto"/>
            <w:noWrap/>
            <w:vAlign w:val="bottom"/>
            <w:hideMark/>
          </w:tcPr>
          <w:p w:rsidR="00586F88" w:rsidRPr="00586F88" w:rsidRDefault="00586F88" w:rsidP="00586F88">
            <w:pPr>
              <w:pStyle w:val="AralkYok"/>
              <w:jc w:val="center"/>
              <w:rPr>
                <w:rFonts w:ascii="Times New Roman" w:hAnsi="Times New Roman" w:cs="Times New Roman"/>
                <w:b/>
              </w:rPr>
            </w:pPr>
            <w:r w:rsidRPr="00586F88">
              <w:rPr>
                <w:rFonts w:ascii="Times New Roman" w:hAnsi="Times New Roman" w:cs="Times New Roman"/>
                <w:b/>
              </w:rPr>
              <w:t>25 PUAN</w:t>
            </w:r>
          </w:p>
        </w:tc>
        <w:tc>
          <w:tcPr>
            <w:tcW w:w="940" w:type="dxa"/>
            <w:tcBorders>
              <w:top w:val="nil"/>
              <w:left w:val="nil"/>
              <w:bottom w:val="nil"/>
              <w:right w:val="nil"/>
            </w:tcBorders>
            <w:shd w:val="clear" w:color="auto" w:fill="auto"/>
            <w:noWrap/>
            <w:vAlign w:val="bottom"/>
            <w:hideMark/>
          </w:tcPr>
          <w:p w:rsidR="00586F88" w:rsidRPr="00586F88" w:rsidRDefault="00586F88" w:rsidP="00586F88">
            <w:pPr>
              <w:pStyle w:val="AralkYok"/>
              <w:jc w:val="center"/>
              <w:rPr>
                <w:rFonts w:ascii="Times New Roman" w:hAnsi="Times New Roman" w:cs="Times New Roman"/>
                <w:b/>
              </w:rPr>
            </w:pPr>
          </w:p>
        </w:tc>
        <w:tc>
          <w:tcPr>
            <w:tcW w:w="640" w:type="dxa"/>
            <w:tcBorders>
              <w:top w:val="nil"/>
              <w:left w:val="nil"/>
              <w:bottom w:val="nil"/>
              <w:right w:val="nil"/>
            </w:tcBorders>
            <w:shd w:val="clear" w:color="auto" w:fill="auto"/>
            <w:noWrap/>
            <w:vAlign w:val="bottom"/>
            <w:hideMark/>
          </w:tcPr>
          <w:p w:rsidR="00586F88" w:rsidRPr="00586F88" w:rsidRDefault="00586F88" w:rsidP="00586F88">
            <w:pPr>
              <w:pStyle w:val="AralkYok"/>
              <w:jc w:val="center"/>
              <w:rPr>
                <w:rFonts w:ascii="Times New Roman" w:hAnsi="Times New Roman" w:cs="Times New Roman"/>
                <w:b/>
              </w:rPr>
            </w:pPr>
          </w:p>
        </w:tc>
        <w:tc>
          <w:tcPr>
            <w:tcW w:w="400" w:type="dxa"/>
            <w:tcBorders>
              <w:top w:val="nil"/>
              <w:left w:val="single" w:sz="4" w:space="0" w:color="auto"/>
              <w:bottom w:val="single" w:sz="4" w:space="0" w:color="auto"/>
              <w:right w:val="single" w:sz="4" w:space="0" w:color="auto"/>
            </w:tcBorders>
            <w:shd w:val="clear" w:color="000000" w:fill="F2F2F2"/>
            <w:noWrap/>
            <w:vAlign w:val="center"/>
            <w:hideMark/>
          </w:tcPr>
          <w:p w:rsidR="00586F88" w:rsidRPr="00586F88" w:rsidRDefault="00586F88" w:rsidP="00586F88">
            <w:pPr>
              <w:pStyle w:val="AralkYok"/>
              <w:rPr>
                <w:rFonts w:ascii="Times New Roman" w:hAnsi="Times New Roman" w:cs="Times New Roman"/>
                <w:b/>
                <w:bCs/>
              </w:rPr>
            </w:pPr>
            <w:r w:rsidRPr="00586F88">
              <w:rPr>
                <w:rFonts w:ascii="Times New Roman" w:hAnsi="Times New Roman" w:cs="Times New Roman"/>
                <w:b/>
                <w:bCs/>
              </w:rPr>
              <w:t>25</w:t>
            </w:r>
          </w:p>
        </w:tc>
      </w:tr>
      <w:tr w:rsidR="00586F88" w:rsidRPr="00586F88" w:rsidTr="00586F88">
        <w:trPr>
          <w:gridAfter w:val="1"/>
          <w:wAfter w:w="3582" w:type="dxa"/>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586F88" w:rsidRDefault="00586F88">
            <w:pPr>
              <w:rPr>
                <w:rFonts w:ascii="Calibri" w:hAnsi="Calibri" w:cs="Calibri"/>
                <w:color w:val="000000"/>
              </w:rPr>
            </w:pPr>
            <w:r>
              <w:rPr>
                <w:rFonts w:ascii="Calibri" w:hAnsi="Calibri" w:cs="Calibri"/>
                <w:color w:val="000000"/>
              </w:rPr>
              <w:t>1</w:t>
            </w:r>
          </w:p>
        </w:tc>
        <w:tc>
          <w:tcPr>
            <w:tcW w:w="6680" w:type="dxa"/>
            <w:gridSpan w:val="4"/>
            <w:tcBorders>
              <w:top w:val="single" w:sz="4" w:space="0" w:color="auto"/>
              <w:left w:val="single" w:sz="4" w:space="0" w:color="auto"/>
              <w:bottom w:val="single" w:sz="4" w:space="0" w:color="auto"/>
              <w:right w:val="nil"/>
            </w:tcBorders>
            <w:shd w:val="clear" w:color="auto" w:fill="auto"/>
            <w:noWrap/>
            <w:vAlign w:val="bottom"/>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OKUDUĞU, DİNLEDİĞİ YA DA YAZDIĞI PARÇAYI,METNİ,DİYALOĞU ANLAMA.</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86F88" w:rsidRPr="00586F88" w:rsidRDefault="00586F88" w:rsidP="00586F88">
            <w:pPr>
              <w:pStyle w:val="AralkYok"/>
              <w:rPr>
                <w:rFonts w:ascii="Times New Roman" w:hAnsi="Times New Roman" w:cs="Times New Roman"/>
                <w:b/>
                <w:bCs/>
              </w:rPr>
            </w:pPr>
            <w:r w:rsidRPr="00586F88">
              <w:rPr>
                <w:rFonts w:ascii="Times New Roman" w:hAnsi="Times New Roman" w:cs="Times New Roman"/>
                <w:b/>
                <w:bCs/>
              </w:rPr>
              <w:t>5</w:t>
            </w:r>
          </w:p>
        </w:tc>
      </w:tr>
      <w:tr w:rsidR="00586F88" w:rsidRPr="00586F88" w:rsidTr="00586F88">
        <w:trPr>
          <w:gridAfter w:val="1"/>
          <w:wAfter w:w="3582" w:type="dxa"/>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586F88" w:rsidRDefault="00586F88">
            <w:pPr>
              <w:rPr>
                <w:rFonts w:ascii="Calibri" w:hAnsi="Calibri" w:cs="Calibri"/>
                <w:color w:val="000000"/>
              </w:rPr>
            </w:pPr>
            <w:r>
              <w:rPr>
                <w:rFonts w:ascii="Calibri" w:hAnsi="Calibri" w:cs="Calibri"/>
                <w:color w:val="000000"/>
              </w:rPr>
              <w:t>2</w:t>
            </w:r>
          </w:p>
        </w:tc>
        <w:tc>
          <w:tcPr>
            <w:tcW w:w="6680" w:type="dxa"/>
            <w:gridSpan w:val="4"/>
            <w:tcBorders>
              <w:top w:val="single" w:sz="4" w:space="0" w:color="auto"/>
              <w:left w:val="single" w:sz="4" w:space="0" w:color="auto"/>
              <w:bottom w:val="single" w:sz="4" w:space="0" w:color="auto"/>
              <w:right w:val="nil"/>
            </w:tcBorders>
            <w:shd w:val="clear" w:color="auto" w:fill="auto"/>
            <w:noWrap/>
            <w:vAlign w:val="bottom"/>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YABANCI DİLİN KURALLARINA GÖRE CÜMLE KURMA VE KONUŞMA.</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86F88" w:rsidRPr="00586F88" w:rsidRDefault="00586F88" w:rsidP="00586F88">
            <w:pPr>
              <w:pStyle w:val="AralkYok"/>
              <w:rPr>
                <w:rFonts w:ascii="Times New Roman" w:hAnsi="Times New Roman" w:cs="Times New Roman"/>
                <w:b/>
                <w:bCs/>
              </w:rPr>
            </w:pPr>
            <w:r w:rsidRPr="00586F88">
              <w:rPr>
                <w:rFonts w:ascii="Times New Roman" w:hAnsi="Times New Roman" w:cs="Times New Roman"/>
                <w:b/>
                <w:bCs/>
              </w:rPr>
              <w:t>5</w:t>
            </w:r>
          </w:p>
        </w:tc>
      </w:tr>
      <w:tr w:rsidR="00586F88" w:rsidRPr="00586F88" w:rsidTr="00586F88">
        <w:trPr>
          <w:gridAfter w:val="1"/>
          <w:wAfter w:w="3582" w:type="dxa"/>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586F88" w:rsidRDefault="00586F88">
            <w:pPr>
              <w:rPr>
                <w:rFonts w:ascii="Calibri" w:hAnsi="Calibri" w:cs="Calibri"/>
                <w:color w:val="000000"/>
              </w:rPr>
            </w:pPr>
            <w:r>
              <w:rPr>
                <w:rFonts w:ascii="Calibri" w:hAnsi="Calibri" w:cs="Calibri"/>
                <w:color w:val="000000"/>
              </w:rPr>
              <w:t>3</w:t>
            </w:r>
          </w:p>
        </w:tc>
        <w:tc>
          <w:tcPr>
            <w:tcW w:w="6680" w:type="dxa"/>
            <w:gridSpan w:val="4"/>
            <w:tcBorders>
              <w:top w:val="single" w:sz="4" w:space="0" w:color="auto"/>
              <w:left w:val="single" w:sz="4" w:space="0" w:color="auto"/>
              <w:bottom w:val="single" w:sz="4" w:space="0" w:color="auto"/>
              <w:right w:val="nil"/>
            </w:tcBorders>
            <w:shd w:val="clear" w:color="auto" w:fill="auto"/>
            <w:noWrap/>
            <w:vAlign w:val="bottom"/>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KONUŞURKEN JEST,MİMİK VE VÜCUT DİLİNİ KULLANMA.SESİNİ AYARLAMA.</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86F88" w:rsidRPr="00586F88" w:rsidRDefault="00586F88" w:rsidP="00586F88">
            <w:pPr>
              <w:pStyle w:val="AralkYok"/>
              <w:rPr>
                <w:rFonts w:ascii="Times New Roman" w:hAnsi="Times New Roman" w:cs="Times New Roman"/>
                <w:b/>
                <w:bCs/>
              </w:rPr>
            </w:pPr>
            <w:r w:rsidRPr="00586F88">
              <w:rPr>
                <w:rFonts w:ascii="Times New Roman" w:hAnsi="Times New Roman" w:cs="Times New Roman"/>
                <w:b/>
                <w:bCs/>
              </w:rPr>
              <w:t>5</w:t>
            </w:r>
          </w:p>
        </w:tc>
      </w:tr>
      <w:tr w:rsidR="00586F88" w:rsidRPr="00586F88" w:rsidTr="00586F88">
        <w:trPr>
          <w:gridAfter w:val="1"/>
          <w:wAfter w:w="3582" w:type="dxa"/>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586F88" w:rsidRDefault="00586F88">
            <w:pPr>
              <w:rPr>
                <w:rFonts w:ascii="Calibri" w:hAnsi="Calibri" w:cs="Calibri"/>
                <w:color w:val="000000"/>
              </w:rPr>
            </w:pPr>
            <w:r>
              <w:rPr>
                <w:rFonts w:ascii="Calibri" w:hAnsi="Calibri" w:cs="Calibri"/>
                <w:color w:val="000000"/>
              </w:rPr>
              <w:t>4</w:t>
            </w:r>
          </w:p>
        </w:tc>
        <w:tc>
          <w:tcPr>
            <w:tcW w:w="6680" w:type="dxa"/>
            <w:gridSpan w:val="4"/>
            <w:tcBorders>
              <w:top w:val="single" w:sz="4" w:space="0" w:color="auto"/>
              <w:left w:val="single" w:sz="4" w:space="0" w:color="auto"/>
              <w:bottom w:val="single" w:sz="4" w:space="0" w:color="auto"/>
              <w:right w:val="nil"/>
            </w:tcBorders>
            <w:shd w:val="clear" w:color="auto" w:fill="auto"/>
            <w:noWrap/>
            <w:vAlign w:val="bottom"/>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KONUŞURKEN KULLANDIĞI CÜMLE YA DA KELİMELERE DUYGU YÜKLEME</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86F88" w:rsidRPr="00586F88" w:rsidRDefault="00586F88" w:rsidP="00586F88">
            <w:pPr>
              <w:pStyle w:val="AralkYok"/>
              <w:rPr>
                <w:rFonts w:ascii="Times New Roman" w:hAnsi="Times New Roman" w:cs="Times New Roman"/>
                <w:b/>
                <w:bCs/>
              </w:rPr>
            </w:pPr>
            <w:r w:rsidRPr="00586F88">
              <w:rPr>
                <w:rFonts w:ascii="Times New Roman" w:hAnsi="Times New Roman" w:cs="Times New Roman"/>
                <w:b/>
                <w:bCs/>
              </w:rPr>
              <w:t>5</w:t>
            </w:r>
          </w:p>
        </w:tc>
      </w:tr>
      <w:tr w:rsidR="00586F88" w:rsidRPr="00586F88" w:rsidTr="00586F88">
        <w:trPr>
          <w:gridAfter w:val="1"/>
          <w:wAfter w:w="3582" w:type="dxa"/>
          <w:trHeight w:val="300"/>
        </w:trPr>
        <w:tc>
          <w:tcPr>
            <w:tcW w:w="440" w:type="dxa"/>
            <w:tcBorders>
              <w:top w:val="single" w:sz="4" w:space="0" w:color="auto"/>
              <w:left w:val="single" w:sz="4" w:space="0" w:color="auto"/>
              <w:bottom w:val="single" w:sz="4" w:space="0" w:color="auto"/>
              <w:right w:val="nil"/>
            </w:tcBorders>
            <w:shd w:val="clear" w:color="auto" w:fill="auto"/>
            <w:noWrap/>
            <w:vAlign w:val="bottom"/>
            <w:hideMark/>
          </w:tcPr>
          <w:p w:rsidR="00586F88" w:rsidRDefault="00586F88">
            <w:pPr>
              <w:rPr>
                <w:rFonts w:ascii="Calibri" w:hAnsi="Calibri" w:cs="Calibri"/>
                <w:color w:val="000000"/>
              </w:rPr>
            </w:pPr>
            <w:r>
              <w:rPr>
                <w:rFonts w:ascii="Calibri" w:hAnsi="Calibri" w:cs="Calibri"/>
                <w:color w:val="000000"/>
              </w:rPr>
              <w:t>5</w:t>
            </w:r>
          </w:p>
        </w:tc>
        <w:tc>
          <w:tcPr>
            <w:tcW w:w="6680" w:type="dxa"/>
            <w:gridSpan w:val="4"/>
            <w:tcBorders>
              <w:top w:val="single" w:sz="4" w:space="0" w:color="auto"/>
              <w:left w:val="single" w:sz="4" w:space="0" w:color="auto"/>
              <w:bottom w:val="single" w:sz="4" w:space="0" w:color="auto"/>
              <w:right w:val="nil"/>
            </w:tcBorders>
            <w:shd w:val="clear" w:color="auto" w:fill="auto"/>
            <w:noWrap/>
            <w:vAlign w:val="bottom"/>
            <w:hideMark/>
          </w:tcPr>
          <w:p w:rsidR="00586F88" w:rsidRPr="00586F88" w:rsidRDefault="00586F88" w:rsidP="00586F88">
            <w:pPr>
              <w:pStyle w:val="AralkYok"/>
              <w:rPr>
                <w:rFonts w:ascii="Times New Roman" w:hAnsi="Times New Roman" w:cs="Times New Roman"/>
                <w:b/>
              </w:rPr>
            </w:pPr>
            <w:r w:rsidRPr="00586F88">
              <w:rPr>
                <w:rFonts w:ascii="Times New Roman" w:hAnsi="Times New Roman" w:cs="Times New Roman"/>
                <w:b/>
              </w:rPr>
              <w:t>KONUŞURKEN AKICI SADE BİR BİR KULLANMA.GEREKSİZ TEKRARDAN KAÇINMA.</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86F88" w:rsidRPr="00586F88" w:rsidRDefault="00586F88" w:rsidP="00586F88">
            <w:pPr>
              <w:pStyle w:val="AralkYok"/>
              <w:rPr>
                <w:rFonts w:ascii="Times New Roman" w:hAnsi="Times New Roman" w:cs="Times New Roman"/>
                <w:b/>
                <w:bCs/>
              </w:rPr>
            </w:pPr>
            <w:r w:rsidRPr="00586F88">
              <w:rPr>
                <w:rFonts w:ascii="Times New Roman" w:hAnsi="Times New Roman" w:cs="Times New Roman"/>
                <w:b/>
                <w:bCs/>
              </w:rPr>
              <w:t>5</w:t>
            </w:r>
          </w:p>
        </w:tc>
      </w:tr>
    </w:tbl>
    <w:p w:rsidR="00586F88" w:rsidRDefault="00586F88" w:rsidP="006253EC">
      <w:pPr>
        <w:pStyle w:val="AralkYok"/>
        <w:rPr>
          <w:rFonts w:ascii="Times New Roman" w:hAnsi="Times New Roman" w:cs="Times New Roman"/>
        </w:rPr>
      </w:pPr>
    </w:p>
    <w:p w:rsidR="006253EC" w:rsidRPr="006253EC" w:rsidRDefault="006253EC" w:rsidP="006253EC">
      <w:pPr>
        <w:pStyle w:val="AralkYok"/>
        <w:rPr>
          <w:rFonts w:ascii="Times New Roman" w:hAnsi="Times New Roman" w:cs="Times New Roman"/>
        </w:rPr>
      </w:pPr>
      <w:r>
        <w:rPr>
          <w:rFonts w:ascii="Times New Roman" w:hAnsi="Times New Roman" w:cs="Times New Roman"/>
        </w:rPr>
        <w:t xml:space="preserve">   </w:t>
      </w:r>
      <w:r w:rsidRPr="006253EC">
        <w:rPr>
          <w:rFonts w:ascii="Times New Roman" w:hAnsi="Times New Roman" w:cs="Times New Roman"/>
        </w:rPr>
        <w:t>Sınav, performans çalışması, proje ve uygulamalar 100 tam puan üzerinden değerlendirilir. Değerlendirme sonuçları e-Okul sistemine işlenir.</w:t>
      </w:r>
    </w:p>
    <w:p w:rsidR="006253EC" w:rsidRPr="006253EC" w:rsidRDefault="006253EC" w:rsidP="006253EC">
      <w:pPr>
        <w:pStyle w:val="AralkYok"/>
        <w:rPr>
          <w:rFonts w:ascii="Times New Roman" w:hAnsi="Times New Roman" w:cs="Times New Roman"/>
        </w:rPr>
      </w:pPr>
      <w:r w:rsidRPr="006253EC">
        <w:rPr>
          <w:rFonts w:ascii="Times New Roman" w:hAnsi="Times New Roman" w:cs="Times New Roman"/>
        </w:rPr>
        <w:t xml:space="preserve">       Puan değerleri ve dereceleri aşağıdaki gibidir.</w:t>
      </w:r>
    </w:p>
    <w:tbl>
      <w:tblPr>
        <w:tblW w:w="9371" w:type="dxa"/>
        <w:tblCellSpacing w:w="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35"/>
        <w:gridCol w:w="4536"/>
      </w:tblGrid>
      <w:tr w:rsidR="006253EC" w:rsidRPr="006253EC" w:rsidTr="00914208">
        <w:trPr>
          <w:trHeight w:val="390"/>
          <w:tblCellSpacing w:w="15" w:type="dxa"/>
        </w:trPr>
        <w:tc>
          <w:tcPr>
            <w:tcW w:w="4790" w:type="dxa"/>
            <w:shd w:val="clear" w:color="auto" w:fill="FFFFFF"/>
            <w:tcMar>
              <w:top w:w="15" w:type="dxa"/>
              <w:left w:w="15" w:type="dxa"/>
              <w:bottom w:w="15" w:type="dxa"/>
              <w:right w:w="15" w:type="dxa"/>
            </w:tcMar>
            <w:vAlign w:val="center"/>
            <w:hideMark/>
          </w:tcPr>
          <w:p w:rsidR="006253EC" w:rsidRPr="006253EC" w:rsidRDefault="006253EC" w:rsidP="006253EC">
            <w:pPr>
              <w:pStyle w:val="AralkYok"/>
              <w:rPr>
                <w:rFonts w:ascii="Times New Roman" w:hAnsi="Times New Roman" w:cs="Times New Roman"/>
              </w:rPr>
            </w:pPr>
            <w:r w:rsidRPr="006253EC">
              <w:rPr>
                <w:rFonts w:ascii="Times New Roman" w:hAnsi="Times New Roman" w:cs="Times New Roman"/>
              </w:rPr>
              <w:t>Puan</w:t>
            </w:r>
          </w:p>
        </w:tc>
        <w:tc>
          <w:tcPr>
            <w:tcW w:w="4491" w:type="dxa"/>
            <w:shd w:val="clear" w:color="auto" w:fill="FFFFFF"/>
            <w:tcMar>
              <w:top w:w="15" w:type="dxa"/>
              <w:left w:w="15" w:type="dxa"/>
              <w:bottom w:w="15" w:type="dxa"/>
              <w:right w:w="15" w:type="dxa"/>
            </w:tcMar>
            <w:vAlign w:val="center"/>
            <w:hideMark/>
          </w:tcPr>
          <w:p w:rsidR="006253EC" w:rsidRPr="006253EC" w:rsidRDefault="006253EC" w:rsidP="006253EC">
            <w:pPr>
              <w:pStyle w:val="AralkYok"/>
              <w:rPr>
                <w:rFonts w:ascii="Times New Roman" w:hAnsi="Times New Roman" w:cs="Times New Roman"/>
              </w:rPr>
            </w:pPr>
            <w:r w:rsidRPr="006253EC">
              <w:rPr>
                <w:rFonts w:ascii="Times New Roman" w:hAnsi="Times New Roman" w:cs="Times New Roman"/>
              </w:rPr>
              <w:t>Derece</w:t>
            </w:r>
          </w:p>
        </w:tc>
      </w:tr>
      <w:tr w:rsidR="006253EC" w:rsidRPr="006253EC" w:rsidTr="00914208">
        <w:trPr>
          <w:trHeight w:val="403"/>
          <w:tblCellSpacing w:w="15" w:type="dxa"/>
        </w:trPr>
        <w:tc>
          <w:tcPr>
            <w:tcW w:w="4790" w:type="dxa"/>
            <w:shd w:val="clear" w:color="auto" w:fill="FFFFFF"/>
            <w:tcMar>
              <w:top w:w="15" w:type="dxa"/>
              <w:left w:w="15" w:type="dxa"/>
              <w:bottom w:w="15" w:type="dxa"/>
              <w:right w:w="15" w:type="dxa"/>
            </w:tcMar>
            <w:vAlign w:val="center"/>
            <w:hideMark/>
          </w:tcPr>
          <w:p w:rsidR="006253EC" w:rsidRPr="006253EC" w:rsidRDefault="006253EC" w:rsidP="006253EC">
            <w:pPr>
              <w:pStyle w:val="AralkYok"/>
              <w:rPr>
                <w:rFonts w:ascii="Times New Roman" w:hAnsi="Times New Roman" w:cs="Times New Roman"/>
              </w:rPr>
            </w:pPr>
            <w:r w:rsidRPr="006253EC">
              <w:rPr>
                <w:rFonts w:ascii="Times New Roman" w:hAnsi="Times New Roman" w:cs="Times New Roman"/>
              </w:rPr>
              <w:t>85,00-100</w:t>
            </w:r>
          </w:p>
        </w:tc>
        <w:tc>
          <w:tcPr>
            <w:tcW w:w="4491" w:type="dxa"/>
            <w:shd w:val="clear" w:color="auto" w:fill="FFFFFF"/>
            <w:tcMar>
              <w:top w:w="15" w:type="dxa"/>
              <w:left w:w="15" w:type="dxa"/>
              <w:bottom w:w="15" w:type="dxa"/>
              <w:right w:w="15" w:type="dxa"/>
            </w:tcMar>
            <w:vAlign w:val="center"/>
            <w:hideMark/>
          </w:tcPr>
          <w:p w:rsidR="006253EC" w:rsidRPr="006253EC" w:rsidRDefault="006253EC" w:rsidP="006253EC">
            <w:pPr>
              <w:pStyle w:val="AralkYok"/>
              <w:rPr>
                <w:rFonts w:ascii="Times New Roman" w:hAnsi="Times New Roman" w:cs="Times New Roman"/>
              </w:rPr>
            </w:pPr>
            <w:r w:rsidRPr="006253EC">
              <w:rPr>
                <w:rFonts w:ascii="Times New Roman" w:hAnsi="Times New Roman" w:cs="Times New Roman"/>
              </w:rPr>
              <w:t>Pekiyi</w:t>
            </w:r>
          </w:p>
        </w:tc>
      </w:tr>
      <w:tr w:rsidR="006253EC" w:rsidRPr="006253EC" w:rsidTr="00914208">
        <w:trPr>
          <w:trHeight w:val="390"/>
          <w:tblCellSpacing w:w="15" w:type="dxa"/>
        </w:trPr>
        <w:tc>
          <w:tcPr>
            <w:tcW w:w="4790" w:type="dxa"/>
            <w:shd w:val="clear" w:color="auto" w:fill="FFFFFF"/>
            <w:tcMar>
              <w:top w:w="15" w:type="dxa"/>
              <w:left w:w="15" w:type="dxa"/>
              <w:bottom w:w="15" w:type="dxa"/>
              <w:right w:w="15" w:type="dxa"/>
            </w:tcMar>
            <w:vAlign w:val="center"/>
            <w:hideMark/>
          </w:tcPr>
          <w:p w:rsidR="006253EC" w:rsidRPr="006253EC" w:rsidRDefault="006253EC" w:rsidP="006253EC">
            <w:pPr>
              <w:pStyle w:val="AralkYok"/>
              <w:rPr>
                <w:rFonts w:ascii="Times New Roman" w:hAnsi="Times New Roman" w:cs="Times New Roman"/>
              </w:rPr>
            </w:pPr>
            <w:r w:rsidRPr="006253EC">
              <w:rPr>
                <w:rFonts w:ascii="Times New Roman" w:hAnsi="Times New Roman" w:cs="Times New Roman"/>
              </w:rPr>
              <w:t>70,00-84,99</w:t>
            </w:r>
          </w:p>
        </w:tc>
        <w:tc>
          <w:tcPr>
            <w:tcW w:w="4491" w:type="dxa"/>
            <w:shd w:val="clear" w:color="auto" w:fill="FFFFFF"/>
            <w:tcMar>
              <w:top w:w="15" w:type="dxa"/>
              <w:left w:w="15" w:type="dxa"/>
              <w:bottom w:w="15" w:type="dxa"/>
              <w:right w:w="15" w:type="dxa"/>
            </w:tcMar>
            <w:vAlign w:val="center"/>
            <w:hideMark/>
          </w:tcPr>
          <w:p w:rsidR="006253EC" w:rsidRPr="006253EC" w:rsidRDefault="006253EC" w:rsidP="006253EC">
            <w:pPr>
              <w:pStyle w:val="AralkYok"/>
              <w:rPr>
                <w:rFonts w:ascii="Times New Roman" w:hAnsi="Times New Roman" w:cs="Times New Roman"/>
              </w:rPr>
            </w:pPr>
            <w:r w:rsidRPr="006253EC">
              <w:rPr>
                <w:rFonts w:ascii="Times New Roman" w:hAnsi="Times New Roman" w:cs="Times New Roman"/>
              </w:rPr>
              <w:t>İyi</w:t>
            </w:r>
          </w:p>
        </w:tc>
      </w:tr>
      <w:tr w:rsidR="006253EC" w:rsidRPr="006253EC" w:rsidTr="00914208">
        <w:trPr>
          <w:trHeight w:val="390"/>
          <w:tblCellSpacing w:w="15" w:type="dxa"/>
        </w:trPr>
        <w:tc>
          <w:tcPr>
            <w:tcW w:w="4790" w:type="dxa"/>
            <w:shd w:val="clear" w:color="auto" w:fill="FFFFFF"/>
            <w:tcMar>
              <w:top w:w="15" w:type="dxa"/>
              <w:left w:w="15" w:type="dxa"/>
              <w:bottom w:w="15" w:type="dxa"/>
              <w:right w:w="15" w:type="dxa"/>
            </w:tcMar>
            <w:vAlign w:val="center"/>
            <w:hideMark/>
          </w:tcPr>
          <w:p w:rsidR="006253EC" w:rsidRPr="006253EC" w:rsidRDefault="006253EC" w:rsidP="006253EC">
            <w:pPr>
              <w:pStyle w:val="AralkYok"/>
              <w:rPr>
                <w:rFonts w:ascii="Times New Roman" w:hAnsi="Times New Roman" w:cs="Times New Roman"/>
              </w:rPr>
            </w:pPr>
            <w:r w:rsidRPr="006253EC">
              <w:rPr>
                <w:rFonts w:ascii="Times New Roman" w:hAnsi="Times New Roman" w:cs="Times New Roman"/>
              </w:rPr>
              <w:t>60,00-69,99</w:t>
            </w:r>
          </w:p>
        </w:tc>
        <w:tc>
          <w:tcPr>
            <w:tcW w:w="4491" w:type="dxa"/>
            <w:shd w:val="clear" w:color="auto" w:fill="FFFFFF"/>
            <w:tcMar>
              <w:top w:w="15" w:type="dxa"/>
              <w:left w:w="15" w:type="dxa"/>
              <w:bottom w:w="15" w:type="dxa"/>
              <w:right w:w="15" w:type="dxa"/>
            </w:tcMar>
            <w:vAlign w:val="center"/>
            <w:hideMark/>
          </w:tcPr>
          <w:p w:rsidR="006253EC" w:rsidRPr="006253EC" w:rsidRDefault="006253EC" w:rsidP="006253EC">
            <w:pPr>
              <w:pStyle w:val="AralkYok"/>
              <w:rPr>
                <w:rFonts w:ascii="Times New Roman" w:hAnsi="Times New Roman" w:cs="Times New Roman"/>
              </w:rPr>
            </w:pPr>
            <w:r w:rsidRPr="006253EC">
              <w:rPr>
                <w:rFonts w:ascii="Times New Roman" w:hAnsi="Times New Roman" w:cs="Times New Roman"/>
              </w:rPr>
              <w:t>Orta</w:t>
            </w:r>
          </w:p>
        </w:tc>
      </w:tr>
      <w:tr w:rsidR="006253EC" w:rsidRPr="006253EC" w:rsidTr="00914208">
        <w:trPr>
          <w:trHeight w:val="390"/>
          <w:tblCellSpacing w:w="15" w:type="dxa"/>
        </w:trPr>
        <w:tc>
          <w:tcPr>
            <w:tcW w:w="4790" w:type="dxa"/>
            <w:shd w:val="clear" w:color="auto" w:fill="FFFFFF"/>
            <w:tcMar>
              <w:top w:w="15" w:type="dxa"/>
              <w:left w:w="15" w:type="dxa"/>
              <w:bottom w:w="15" w:type="dxa"/>
              <w:right w:w="15" w:type="dxa"/>
            </w:tcMar>
            <w:vAlign w:val="center"/>
            <w:hideMark/>
          </w:tcPr>
          <w:p w:rsidR="006253EC" w:rsidRPr="006253EC" w:rsidRDefault="006253EC" w:rsidP="006253EC">
            <w:pPr>
              <w:pStyle w:val="AralkYok"/>
              <w:rPr>
                <w:rFonts w:ascii="Times New Roman" w:hAnsi="Times New Roman" w:cs="Times New Roman"/>
              </w:rPr>
            </w:pPr>
            <w:r w:rsidRPr="006253EC">
              <w:rPr>
                <w:rFonts w:ascii="Times New Roman" w:hAnsi="Times New Roman" w:cs="Times New Roman"/>
              </w:rPr>
              <w:t>50,00-59,99</w:t>
            </w:r>
          </w:p>
        </w:tc>
        <w:tc>
          <w:tcPr>
            <w:tcW w:w="4491" w:type="dxa"/>
            <w:shd w:val="clear" w:color="auto" w:fill="FFFFFF"/>
            <w:tcMar>
              <w:top w:w="15" w:type="dxa"/>
              <w:left w:w="15" w:type="dxa"/>
              <w:bottom w:w="15" w:type="dxa"/>
              <w:right w:w="15" w:type="dxa"/>
            </w:tcMar>
            <w:vAlign w:val="center"/>
            <w:hideMark/>
          </w:tcPr>
          <w:p w:rsidR="006253EC" w:rsidRPr="006253EC" w:rsidRDefault="006253EC" w:rsidP="006253EC">
            <w:pPr>
              <w:pStyle w:val="AralkYok"/>
              <w:rPr>
                <w:rFonts w:ascii="Times New Roman" w:hAnsi="Times New Roman" w:cs="Times New Roman"/>
              </w:rPr>
            </w:pPr>
            <w:r w:rsidRPr="006253EC">
              <w:rPr>
                <w:rFonts w:ascii="Times New Roman" w:hAnsi="Times New Roman" w:cs="Times New Roman"/>
              </w:rPr>
              <w:t>Geçer</w:t>
            </w:r>
          </w:p>
        </w:tc>
      </w:tr>
      <w:tr w:rsidR="006253EC" w:rsidRPr="006253EC" w:rsidTr="00914208">
        <w:trPr>
          <w:trHeight w:val="390"/>
          <w:tblCellSpacing w:w="15" w:type="dxa"/>
        </w:trPr>
        <w:tc>
          <w:tcPr>
            <w:tcW w:w="4790" w:type="dxa"/>
            <w:shd w:val="clear" w:color="auto" w:fill="FFFFFF"/>
            <w:tcMar>
              <w:top w:w="15" w:type="dxa"/>
              <w:left w:w="15" w:type="dxa"/>
              <w:bottom w:w="15" w:type="dxa"/>
              <w:right w:w="15" w:type="dxa"/>
            </w:tcMar>
            <w:vAlign w:val="center"/>
            <w:hideMark/>
          </w:tcPr>
          <w:p w:rsidR="006253EC" w:rsidRPr="006253EC" w:rsidRDefault="006253EC" w:rsidP="006253EC">
            <w:pPr>
              <w:pStyle w:val="AralkYok"/>
              <w:rPr>
                <w:rFonts w:ascii="Times New Roman" w:hAnsi="Times New Roman" w:cs="Times New Roman"/>
              </w:rPr>
            </w:pPr>
            <w:r w:rsidRPr="006253EC">
              <w:rPr>
                <w:rFonts w:ascii="Times New Roman" w:hAnsi="Times New Roman" w:cs="Times New Roman"/>
              </w:rPr>
              <w:t>0-49,99</w:t>
            </w:r>
          </w:p>
        </w:tc>
        <w:tc>
          <w:tcPr>
            <w:tcW w:w="4491" w:type="dxa"/>
            <w:shd w:val="clear" w:color="auto" w:fill="FFFFFF"/>
            <w:tcMar>
              <w:top w:w="15" w:type="dxa"/>
              <w:left w:w="15" w:type="dxa"/>
              <w:bottom w:w="15" w:type="dxa"/>
              <w:right w:w="15" w:type="dxa"/>
            </w:tcMar>
            <w:vAlign w:val="center"/>
            <w:hideMark/>
          </w:tcPr>
          <w:p w:rsidR="006253EC" w:rsidRPr="006253EC" w:rsidRDefault="006253EC" w:rsidP="006253EC">
            <w:pPr>
              <w:pStyle w:val="AralkYok"/>
              <w:rPr>
                <w:rFonts w:ascii="Times New Roman" w:hAnsi="Times New Roman" w:cs="Times New Roman"/>
              </w:rPr>
            </w:pPr>
            <w:r w:rsidRPr="006253EC">
              <w:rPr>
                <w:rFonts w:ascii="Times New Roman" w:hAnsi="Times New Roman" w:cs="Times New Roman"/>
              </w:rPr>
              <w:t>Geçmez</w:t>
            </w:r>
          </w:p>
        </w:tc>
      </w:tr>
    </w:tbl>
    <w:p w:rsidR="006253EC" w:rsidRDefault="006253EC" w:rsidP="00F8521D">
      <w:pPr>
        <w:tabs>
          <w:tab w:val="left" w:pos="180"/>
          <w:tab w:val="left" w:pos="360"/>
        </w:tabs>
        <w:spacing w:line="240" w:lineRule="auto"/>
        <w:ind w:left="-567" w:firstLine="426"/>
        <w:jc w:val="both"/>
        <w:rPr>
          <w:rFonts w:ascii="Times New Roman" w:hAnsi="Times New Roman" w:cs="Times New Roman"/>
        </w:rPr>
      </w:pPr>
    </w:p>
    <w:tbl>
      <w:tblPr>
        <w:tblpPr w:leftFromText="141" w:rightFromText="141"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1555"/>
        <w:gridCol w:w="4135"/>
      </w:tblGrid>
      <w:tr w:rsidR="00016A7B" w:rsidRPr="00E06323" w:rsidTr="00914208">
        <w:trPr>
          <w:trHeight w:val="269"/>
        </w:trPr>
        <w:tc>
          <w:tcPr>
            <w:tcW w:w="3360" w:type="dxa"/>
          </w:tcPr>
          <w:p w:rsidR="00016A7B" w:rsidRPr="00E06323" w:rsidRDefault="00016A7B" w:rsidP="00914208">
            <w:pPr>
              <w:pStyle w:val="AralkYok"/>
              <w:rPr>
                <w:sz w:val="20"/>
              </w:rPr>
            </w:pPr>
            <w:r w:rsidRPr="00E06323">
              <w:rPr>
                <w:sz w:val="20"/>
              </w:rPr>
              <w:t>DERSİN ADI</w:t>
            </w:r>
          </w:p>
        </w:tc>
        <w:tc>
          <w:tcPr>
            <w:tcW w:w="1555" w:type="dxa"/>
          </w:tcPr>
          <w:p w:rsidR="00016A7B" w:rsidRPr="00E06323" w:rsidRDefault="00016A7B" w:rsidP="00914208">
            <w:pPr>
              <w:pStyle w:val="AralkYok"/>
              <w:rPr>
                <w:sz w:val="20"/>
              </w:rPr>
            </w:pPr>
            <w:r w:rsidRPr="00E06323">
              <w:rPr>
                <w:sz w:val="20"/>
              </w:rPr>
              <w:t>DERS SAATİ</w:t>
            </w:r>
          </w:p>
        </w:tc>
        <w:tc>
          <w:tcPr>
            <w:tcW w:w="4135" w:type="dxa"/>
          </w:tcPr>
          <w:p w:rsidR="00016A7B" w:rsidRPr="00E06323" w:rsidRDefault="00016A7B" w:rsidP="00914208">
            <w:pPr>
              <w:pStyle w:val="AralkYok"/>
              <w:rPr>
                <w:sz w:val="20"/>
              </w:rPr>
            </w:pPr>
            <w:r w:rsidRPr="00E06323">
              <w:rPr>
                <w:sz w:val="20"/>
              </w:rPr>
              <w:t>MÜFREDAT-2014/2015</w:t>
            </w:r>
          </w:p>
        </w:tc>
      </w:tr>
      <w:tr w:rsidR="00016A7B" w:rsidRPr="00E06323" w:rsidTr="00914208">
        <w:trPr>
          <w:trHeight w:val="298"/>
        </w:trPr>
        <w:tc>
          <w:tcPr>
            <w:tcW w:w="3360" w:type="dxa"/>
          </w:tcPr>
          <w:p w:rsidR="00016A7B" w:rsidRPr="00E06323" w:rsidRDefault="00016A7B" w:rsidP="00914208">
            <w:pPr>
              <w:pStyle w:val="AralkYok"/>
              <w:rPr>
                <w:color w:val="FF0000"/>
                <w:sz w:val="20"/>
              </w:rPr>
            </w:pPr>
            <w:r w:rsidRPr="00E06323">
              <w:rPr>
                <w:color w:val="FF0000"/>
                <w:sz w:val="20"/>
              </w:rPr>
              <w:t>İNG-9</w:t>
            </w:r>
          </w:p>
        </w:tc>
        <w:tc>
          <w:tcPr>
            <w:tcW w:w="1555" w:type="dxa"/>
            <w:vAlign w:val="center"/>
          </w:tcPr>
          <w:p w:rsidR="00016A7B" w:rsidRPr="00E06323" w:rsidRDefault="00016A7B" w:rsidP="00914208">
            <w:pPr>
              <w:pStyle w:val="AralkYok"/>
              <w:rPr>
                <w:color w:val="FF0000"/>
                <w:sz w:val="20"/>
              </w:rPr>
            </w:pPr>
            <w:r>
              <w:rPr>
                <w:color w:val="FF0000"/>
                <w:sz w:val="20"/>
              </w:rPr>
              <w:t>5</w:t>
            </w:r>
          </w:p>
        </w:tc>
        <w:tc>
          <w:tcPr>
            <w:tcW w:w="4135" w:type="dxa"/>
            <w:vAlign w:val="center"/>
          </w:tcPr>
          <w:p w:rsidR="00016A7B" w:rsidRPr="00E06323" w:rsidRDefault="00016A7B" w:rsidP="00914208">
            <w:pPr>
              <w:pStyle w:val="AralkYok"/>
              <w:rPr>
                <w:color w:val="FF0000"/>
                <w:sz w:val="20"/>
              </w:rPr>
            </w:pPr>
            <w:r w:rsidRPr="00E06323">
              <w:rPr>
                <w:color w:val="FF0000"/>
                <w:sz w:val="20"/>
              </w:rPr>
              <w:t xml:space="preserve">A1.1 </w:t>
            </w:r>
          </w:p>
        </w:tc>
      </w:tr>
      <w:tr w:rsidR="00016A7B" w:rsidRPr="00E06323" w:rsidTr="00914208">
        <w:trPr>
          <w:trHeight w:val="298"/>
        </w:trPr>
        <w:tc>
          <w:tcPr>
            <w:tcW w:w="3360" w:type="dxa"/>
          </w:tcPr>
          <w:p w:rsidR="00016A7B" w:rsidRPr="00E06323" w:rsidRDefault="00016A7B" w:rsidP="00914208">
            <w:pPr>
              <w:pStyle w:val="AralkYok"/>
              <w:rPr>
                <w:color w:val="FF0000"/>
                <w:sz w:val="20"/>
              </w:rPr>
            </w:pPr>
            <w:r w:rsidRPr="00E06323">
              <w:rPr>
                <w:color w:val="FF0000"/>
                <w:sz w:val="20"/>
              </w:rPr>
              <w:t>İNG-10</w:t>
            </w:r>
          </w:p>
        </w:tc>
        <w:tc>
          <w:tcPr>
            <w:tcW w:w="1555" w:type="dxa"/>
            <w:vAlign w:val="center"/>
          </w:tcPr>
          <w:p w:rsidR="00016A7B" w:rsidRPr="00E06323" w:rsidRDefault="00016A7B" w:rsidP="00914208">
            <w:pPr>
              <w:pStyle w:val="AralkYok"/>
              <w:rPr>
                <w:color w:val="FF0000"/>
                <w:sz w:val="20"/>
              </w:rPr>
            </w:pPr>
            <w:r>
              <w:rPr>
                <w:color w:val="FF0000"/>
                <w:sz w:val="20"/>
              </w:rPr>
              <w:t>2</w:t>
            </w:r>
          </w:p>
        </w:tc>
        <w:tc>
          <w:tcPr>
            <w:tcW w:w="4135" w:type="dxa"/>
            <w:vAlign w:val="center"/>
          </w:tcPr>
          <w:p w:rsidR="00016A7B" w:rsidRPr="00E06323" w:rsidRDefault="00016A7B" w:rsidP="00914208">
            <w:pPr>
              <w:pStyle w:val="AralkYok"/>
              <w:rPr>
                <w:color w:val="FF0000"/>
                <w:sz w:val="20"/>
              </w:rPr>
            </w:pPr>
            <w:r w:rsidRPr="00E06323">
              <w:rPr>
                <w:color w:val="FF0000"/>
                <w:sz w:val="20"/>
              </w:rPr>
              <w:t xml:space="preserve">A1.2  </w:t>
            </w:r>
          </w:p>
        </w:tc>
      </w:tr>
      <w:tr w:rsidR="00016A7B" w:rsidRPr="00E06323" w:rsidTr="00914208">
        <w:trPr>
          <w:trHeight w:val="298"/>
        </w:trPr>
        <w:tc>
          <w:tcPr>
            <w:tcW w:w="3360" w:type="dxa"/>
          </w:tcPr>
          <w:p w:rsidR="00016A7B" w:rsidRPr="00E06323" w:rsidRDefault="00016A7B" w:rsidP="00914208">
            <w:pPr>
              <w:pStyle w:val="AralkYok"/>
              <w:rPr>
                <w:color w:val="FF0000"/>
                <w:sz w:val="20"/>
              </w:rPr>
            </w:pPr>
            <w:r w:rsidRPr="00E06323">
              <w:rPr>
                <w:color w:val="FF0000"/>
                <w:sz w:val="20"/>
              </w:rPr>
              <w:t>İNG-11</w:t>
            </w:r>
          </w:p>
        </w:tc>
        <w:tc>
          <w:tcPr>
            <w:tcW w:w="1555" w:type="dxa"/>
            <w:vAlign w:val="center"/>
          </w:tcPr>
          <w:p w:rsidR="00016A7B" w:rsidRPr="00E06323" w:rsidRDefault="00016A7B" w:rsidP="00914208">
            <w:pPr>
              <w:pStyle w:val="AralkYok"/>
              <w:rPr>
                <w:color w:val="FF0000"/>
                <w:sz w:val="20"/>
              </w:rPr>
            </w:pPr>
            <w:r>
              <w:rPr>
                <w:color w:val="FF0000"/>
                <w:sz w:val="20"/>
              </w:rPr>
              <w:t>2</w:t>
            </w:r>
          </w:p>
        </w:tc>
        <w:tc>
          <w:tcPr>
            <w:tcW w:w="4135" w:type="dxa"/>
            <w:vAlign w:val="center"/>
          </w:tcPr>
          <w:p w:rsidR="00016A7B" w:rsidRPr="00E06323" w:rsidRDefault="00016A7B" w:rsidP="00914208">
            <w:pPr>
              <w:pStyle w:val="AralkYok"/>
              <w:rPr>
                <w:color w:val="FF0000"/>
                <w:sz w:val="20"/>
              </w:rPr>
            </w:pPr>
            <w:r w:rsidRPr="00E06323">
              <w:rPr>
                <w:color w:val="FF0000"/>
                <w:sz w:val="20"/>
              </w:rPr>
              <w:t xml:space="preserve">A2.1  </w:t>
            </w:r>
          </w:p>
        </w:tc>
      </w:tr>
      <w:tr w:rsidR="00016A7B" w:rsidRPr="00E06323" w:rsidTr="00914208">
        <w:trPr>
          <w:trHeight w:val="320"/>
        </w:trPr>
        <w:tc>
          <w:tcPr>
            <w:tcW w:w="3360" w:type="dxa"/>
          </w:tcPr>
          <w:p w:rsidR="00016A7B" w:rsidRPr="00E06323" w:rsidRDefault="00016A7B" w:rsidP="00914208">
            <w:pPr>
              <w:pStyle w:val="AralkYok"/>
              <w:rPr>
                <w:color w:val="FF0000"/>
                <w:sz w:val="20"/>
              </w:rPr>
            </w:pPr>
            <w:r w:rsidRPr="00E06323">
              <w:rPr>
                <w:color w:val="FF0000"/>
                <w:sz w:val="20"/>
              </w:rPr>
              <w:t xml:space="preserve">İNG-12 </w:t>
            </w:r>
          </w:p>
        </w:tc>
        <w:tc>
          <w:tcPr>
            <w:tcW w:w="1555" w:type="dxa"/>
            <w:vAlign w:val="center"/>
          </w:tcPr>
          <w:p w:rsidR="00016A7B" w:rsidRPr="00E06323" w:rsidRDefault="00016A7B" w:rsidP="00914208">
            <w:pPr>
              <w:pStyle w:val="AralkYok"/>
              <w:rPr>
                <w:color w:val="FF0000"/>
                <w:sz w:val="20"/>
              </w:rPr>
            </w:pPr>
            <w:r>
              <w:rPr>
                <w:color w:val="FF0000"/>
                <w:sz w:val="20"/>
              </w:rPr>
              <w:t>2</w:t>
            </w:r>
          </w:p>
        </w:tc>
        <w:tc>
          <w:tcPr>
            <w:tcW w:w="4135" w:type="dxa"/>
            <w:vAlign w:val="center"/>
          </w:tcPr>
          <w:p w:rsidR="00016A7B" w:rsidRPr="00E06323" w:rsidRDefault="00016A7B" w:rsidP="00914208">
            <w:pPr>
              <w:pStyle w:val="AralkYok"/>
              <w:rPr>
                <w:color w:val="FF0000"/>
                <w:sz w:val="20"/>
              </w:rPr>
            </w:pPr>
            <w:r w:rsidRPr="00E06323">
              <w:rPr>
                <w:color w:val="FF0000"/>
                <w:sz w:val="20"/>
              </w:rPr>
              <w:t>A2.2</w:t>
            </w:r>
            <w:r>
              <w:rPr>
                <w:color w:val="FF0000"/>
                <w:sz w:val="20"/>
              </w:rPr>
              <w:t xml:space="preserve"> </w:t>
            </w:r>
          </w:p>
        </w:tc>
      </w:tr>
    </w:tbl>
    <w:p w:rsidR="00016A7B" w:rsidRDefault="00016A7B" w:rsidP="00F8521D">
      <w:pPr>
        <w:tabs>
          <w:tab w:val="left" w:pos="180"/>
          <w:tab w:val="left" w:pos="360"/>
        </w:tabs>
        <w:spacing w:line="240" w:lineRule="auto"/>
        <w:ind w:left="-567" w:firstLine="426"/>
        <w:jc w:val="both"/>
        <w:rPr>
          <w:rFonts w:ascii="Times New Roman" w:hAnsi="Times New Roman" w:cs="Times New Roman"/>
        </w:rPr>
      </w:pPr>
    </w:p>
    <w:p w:rsidR="00016A7B" w:rsidRDefault="00016A7B" w:rsidP="00F8521D">
      <w:pPr>
        <w:tabs>
          <w:tab w:val="left" w:pos="180"/>
          <w:tab w:val="left" w:pos="360"/>
        </w:tabs>
        <w:spacing w:line="240" w:lineRule="auto"/>
        <w:ind w:left="-567" w:firstLine="426"/>
        <w:jc w:val="both"/>
        <w:rPr>
          <w:rFonts w:ascii="Times New Roman" w:hAnsi="Times New Roman" w:cs="Times New Roman"/>
        </w:rPr>
      </w:pPr>
    </w:p>
    <w:p w:rsidR="00016A7B" w:rsidRDefault="00016A7B" w:rsidP="00F8521D">
      <w:pPr>
        <w:tabs>
          <w:tab w:val="left" w:pos="180"/>
          <w:tab w:val="left" w:pos="360"/>
        </w:tabs>
        <w:spacing w:line="240" w:lineRule="auto"/>
        <w:ind w:left="-567" w:firstLine="426"/>
        <w:jc w:val="both"/>
        <w:rPr>
          <w:rFonts w:ascii="Times New Roman" w:hAnsi="Times New Roman" w:cs="Times New Roman"/>
        </w:rPr>
      </w:pPr>
    </w:p>
    <w:p w:rsidR="00016A7B" w:rsidRDefault="00016A7B" w:rsidP="00F8521D">
      <w:pPr>
        <w:tabs>
          <w:tab w:val="left" w:pos="180"/>
          <w:tab w:val="left" w:pos="360"/>
        </w:tabs>
        <w:spacing w:line="240" w:lineRule="auto"/>
        <w:ind w:left="-567" w:firstLine="426"/>
        <w:jc w:val="both"/>
        <w:rPr>
          <w:rFonts w:ascii="Times New Roman" w:hAnsi="Times New Roman" w:cs="Times New Roman"/>
        </w:rPr>
      </w:pPr>
    </w:p>
    <w:p w:rsidR="00016A7B" w:rsidRDefault="00016A7B" w:rsidP="00016A7B">
      <w:pPr>
        <w:pStyle w:val="AralkYok"/>
      </w:pPr>
    </w:p>
    <w:p w:rsidR="00F8521D" w:rsidRPr="00F82EDF" w:rsidRDefault="00F8521D" w:rsidP="00F8521D">
      <w:pPr>
        <w:tabs>
          <w:tab w:val="left" w:pos="180"/>
          <w:tab w:val="left" w:pos="360"/>
        </w:tabs>
        <w:spacing w:line="240" w:lineRule="auto"/>
        <w:ind w:left="-567" w:firstLine="426"/>
        <w:jc w:val="both"/>
        <w:rPr>
          <w:rFonts w:ascii="Times New Roman" w:hAnsi="Times New Roman" w:cs="Times New Roman"/>
        </w:rPr>
      </w:pPr>
      <w:r w:rsidRPr="00F82EDF">
        <w:rPr>
          <w:rFonts w:ascii="Times New Roman" w:hAnsi="Times New Roman" w:cs="Times New Roman"/>
        </w:rPr>
        <w:t xml:space="preserve">Yazılı sınavlardan sonra cevap anahtarı hazırlanarak, sınıflarda ilan edilmelidir, böylece öğrencilerin kendilerini kontrol etmeleri sağlanmalıdır. Sınav sonuçları en geç 2 hafta içinde bildirilmesi gerekmektedir. Yazılı sınav tarihleri belirlenirken, sosyal, kültürel ve sportif aktiviteler göz önünde bulundurularak öğrenciyi rahatlatacak şekilde ayarlanmalıdır. </w:t>
      </w:r>
    </w:p>
    <w:p w:rsidR="00F8521D" w:rsidRPr="00F82EDF" w:rsidRDefault="00F8521D" w:rsidP="00F8521D">
      <w:pPr>
        <w:tabs>
          <w:tab w:val="left" w:pos="180"/>
          <w:tab w:val="left" w:pos="360"/>
        </w:tabs>
        <w:spacing w:line="240" w:lineRule="auto"/>
        <w:ind w:left="-567" w:firstLine="426"/>
        <w:jc w:val="both"/>
        <w:rPr>
          <w:rFonts w:ascii="Times New Roman" w:hAnsi="Times New Roman" w:cs="Times New Roman"/>
          <w:color w:val="000000"/>
        </w:rPr>
      </w:pPr>
      <w:r w:rsidRPr="00F82EDF">
        <w:rPr>
          <w:rFonts w:ascii="Times New Roman" w:hAnsi="Times New Roman" w:cs="Times New Roman"/>
          <w:color w:val="000000"/>
        </w:rPr>
        <w:t>Performans değerlendirmeleri yapılırken, her sınıf seviyesine göre kitap okutup özet yapması, öğrencilerin çalışmalarını muhafaza ettikleri port folyo gibi çalışmaları da değerlendirme notu olarak alınabilir.</w:t>
      </w:r>
    </w:p>
    <w:p w:rsidR="00DC4A82" w:rsidRDefault="00DC4A82" w:rsidP="00F8521D">
      <w:pPr>
        <w:tabs>
          <w:tab w:val="left" w:pos="180"/>
          <w:tab w:val="left" w:pos="360"/>
        </w:tabs>
        <w:spacing w:line="240" w:lineRule="auto"/>
        <w:jc w:val="both"/>
        <w:rPr>
          <w:rFonts w:ascii="Times New Roman" w:hAnsi="Times New Roman" w:cs="Times New Roman"/>
          <w:color w:val="000000"/>
        </w:rPr>
      </w:pPr>
    </w:p>
    <w:p w:rsidR="00DC4A82" w:rsidRDefault="00DC4A82" w:rsidP="00F8521D">
      <w:pPr>
        <w:tabs>
          <w:tab w:val="left" w:pos="180"/>
          <w:tab w:val="left" w:pos="360"/>
        </w:tabs>
        <w:spacing w:line="240" w:lineRule="auto"/>
        <w:jc w:val="both"/>
        <w:rPr>
          <w:rFonts w:ascii="Times New Roman" w:hAnsi="Times New Roman" w:cs="Times New Roman"/>
          <w:color w:val="000000"/>
        </w:rPr>
      </w:pPr>
    </w:p>
    <w:p w:rsidR="00DC4A82" w:rsidRDefault="00DC4A82" w:rsidP="00F8521D">
      <w:pPr>
        <w:tabs>
          <w:tab w:val="left" w:pos="180"/>
          <w:tab w:val="left" w:pos="360"/>
        </w:tabs>
        <w:spacing w:line="240" w:lineRule="auto"/>
        <w:jc w:val="both"/>
        <w:rPr>
          <w:rFonts w:ascii="Times New Roman" w:hAnsi="Times New Roman" w:cs="Times New Roman"/>
          <w:color w:val="000000"/>
        </w:rPr>
      </w:pPr>
    </w:p>
    <w:p w:rsidR="00F8521D" w:rsidRPr="00F82EDF" w:rsidRDefault="00F8521D" w:rsidP="00F8521D">
      <w:pPr>
        <w:tabs>
          <w:tab w:val="left" w:pos="180"/>
          <w:tab w:val="left" w:pos="360"/>
        </w:tabs>
        <w:spacing w:line="240" w:lineRule="auto"/>
        <w:jc w:val="both"/>
        <w:rPr>
          <w:rFonts w:ascii="Times New Roman" w:hAnsi="Times New Roman" w:cs="Times New Roman"/>
          <w:color w:val="000000"/>
        </w:rPr>
      </w:pPr>
      <w:r w:rsidRPr="00F82EDF">
        <w:rPr>
          <w:rFonts w:ascii="Times New Roman" w:hAnsi="Times New Roman" w:cs="Times New Roman"/>
          <w:color w:val="000000"/>
        </w:rPr>
        <w:t xml:space="preserve"> (Sayılar haftaları göstermektedir)</w:t>
      </w:r>
    </w:p>
    <w:p w:rsidR="00F8521D" w:rsidRPr="00F82EDF" w:rsidRDefault="00F8521D" w:rsidP="00F8521D">
      <w:pPr>
        <w:jc w:val="both"/>
        <w:rPr>
          <w:rFonts w:ascii="Times New Roman" w:hAnsi="Times New Roman" w:cs="Times New Roman"/>
          <w:b/>
          <w:bCs/>
        </w:rPr>
      </w:pPr>
      <w:r w:rsidRPr="00F82EDF">
        <w:rPr>
          <w:rFonts w:ascii="Times New Roman" w:hAnsi="Times New Roman" w:cs="Times New Roman"/>
          <w:b/>
        </w:rPr>
        <w:t xml:space="preserve">I.DÖNEM  </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962"/>
        <w:gridCol w:w="1097"/>
        <w:gridCol w:w="2349"/>
      </w:tblGrid>
      <w:tr w:rsidR="00F8521D" w:rsidRPr="00F82EDF" w:rsidTr="00914208">
        <w:tc>
          <w:tcPr>
            <w:tcW w:w="797" w:type="dxa"/>
            <w:shd w:val="clear" w:color="auto" w:fill="auto"/>
          </w:tcPr>
          <w:p w:rsidR="00F8521D" w:rsidRPr="00F82EDF" w:rsidRDefault="00F8521D" w:rsidP="00914208">
            <w:pPr>
              <w:tabs>
                <w:tab w:val="left" w:pos="180"/>
                <w:tab w:val="left" w:pos="360"/>
              </w:tabs>
              <w:spacing w:line="240" w:lineRule="auto"/>
              <w:jc w:val="both"/>
              <w:rPr>
                <w:rFonts w:ascii="Times New Roman" w:hAnsi="Times New Roman" w:cs="Times New Roman"/>
                <w:b/>
                <w:color w:val="000000"/>
              </w:rPr>
            </w:pPr>
            <w:r w:rsidRPr="00F82EDF">
              <w:rPr>
                <w:rFonts w:ascii="Times New Roman" w:hAnsi="Times New Roman" w:cs="Times New Roman"/>
                <w:b/>
                <w:color w:val="000000"/>
              </w:rPr>
              <w:t>SINIF</w:t>
            </w:r>
          </w:p>
        </w:tc>
        <w:tc>
          <w:tcPr>
            <w:tcW w:w="904" w:type="dxa"/>
            <w:shd w:val="clear" w:color="auto" w:fill="auto"/>
          </w:tcPr>
          <w:p w:rsidR="00F8521D" w:rsidRPr="00F82EDF" w:rsidRDefault="00F8521D" w:rsidP="00914208">
            <w:pPr>
              <w:tabs>
                <w:tab w:val="left" w:pos="180"/>
                <w:tab w:val="left" w:pos="360"/>
              </w:tabs>
              <w:spacing w:line="240" w:lineRule="auto"/>
              <w:jc w:val="both"/>
              <w:rPr>
                <w:rFonts w:ascii="Times New Roman" w:hAnsi="Times New Roman" w:cs="Times New Roman"/>
                <w:b/>
                <w:color w:val="000000"/>
              </w:rPr>
            </w:pPr>
            <w:r w:rsidRPr="00F82EDF">
              <w:rPr>
                <w:rFonts w:ascii="Times New Roman" w:hAnsi="Times New Roman" w:cs="Times New Roman"/>
                <w:b/>
                <w:color w:val="000000"/>
              </w:rPr>
              <w:t>KASIM</w:t>
            </w:r>
          </w:p>
        </w:tc>
        <w:tc>
          <w:tcPr>
            <w:tcW w:w="1030" w:type="dxa"/>
            <w:shd w:val="clear" w:color="auto" w:fill="auto"/>
          </w:tcPr>
          <w:p w:rsidR="00F8521D" w:rsidRPr="00F82EDF" w:rsidRDefault="00F8521D" w:rsidP="00914208">
            <w:pPr>
              <w:tabs>
                <w:tab w:val="left" w:pos="180"/>
                <w:tab w:val="left" w:pos="360"/>
              </w:tabs>
              <w:spacing w:line="240" w:lineRule="auto"/>
              <w:jc w:val="both"/>
              <w:rPr>
                <w:rFonts w:ascii="Times New Roman" w:hAnsi="Times New Roman" w:cs="Times New Roman"/>
                <w:b/>
                <w:color w:val="000000"/>
              </w:rPr>
            </w:pPr>
            <w:r w:rsidRPr="00F82EDF">
              <w:rPr>
                <w:rFonts w:ascii="Times New Roman" w:hAnsi="Times New Roman" w:cs="Times New Roman"/>
                <w:b/>
                <w:color w:val="000000"/>
              </w:rPr>
              <w:t>ARALIK</w:t>
            </w:r>
          </w:p>
        </w:tc>
        <w:tc>
          <w:tcPr>
            <w:tcW w:w="2480" w:type="dxa"/>
            <w:shd w:val="clear" w:color="auto" w:fill="auto"/>
          </w:tcPr>
          <w:p w:rsidR="00F8521D" w:rsidRPr="00F82EDF" w:rsidRDefault="00F8521D" w:rsidP="00914208">
            <w:pPr>
              <w:tabs>
                <w:tab w:val="left" w:pos="180"/>
                <w:tab w:val="left" w:pos="360"/>
              </w:tabs>
              <w:spacing w:line="240" w:lineRule="auto"/>
              <w:jc w:val="both"/>
              <w:rPr>
                <w:rFonts w:ascii="Times New Roman" w:hAnsi="Times New Roman" w:cs="Times New Roman"/>
                <w:b/>
                <w:color w:val="000000"/>
              </w:rPr>
            </w:pPr>
            <w:r w:rsidRPr="00F82EDF">
              <w:rPr>
                <w:rFonts w:ascii="Times New Roman" w:hAnsi="Times New Roman" w:cs="Times New Roman"/>
                <w:b/>
                <w:color w:val="000000"/>
              </w:rPr>
              <w:t>OCAK(ORTAK SINV)</w:t>
            </w:r>
          </w:p>
        </w:tc>
      </w:tr>
      <w:tr w:rsidR="00F8521D" w:rsidRPr="00F82EDF" w:rsidTr="00914208">
        <w:tc>
          <w:tcPr>
            <w:tcW w:w="797" w:type="dxa"/>
            <w:shd w:val="clear" w:color="auto" w:fill="auto"/>
          </w:tcPr>
          <w:p w:rsidR="00F8521D" w:rsidRPr="00F82EDF" w:rsidRDefault="00F8521D" w:rsidP="00914208">
            <w:pPr>
              <w:pStyle w:val="AralkYok"/>
              <w:rPr>
                <w:rFonts w:ascii="Times New Roman" w:hAnsi="Times New Roman" w:cs="Times New Roman"/>
                <w:b/>
              </w:rPr>
            </w:pPr>
            <w:r w:rsidRPr="00F82EDF">
              <w:rPr>
                <w:rFonts w:ascii="Times New Roman" w:hAnsi="Times New Roman" w:cs="Times New Roman"/>
                <w:b/>
              </w:rPr>
              <w:t xml:space="preserve"> 9</w:t>
            </w:r>
          </w:p>
        </w:tc>
        <w:tc>
          <w:tcPr>
            <w:tcW w:w="904" w:type="dxa"/>
            <w:shd w:val="clear" w:color="auto" w:fill="auto"/>
          </w:tcPr>
          <w:p w:rsidR="00F8521D" w:rsidRPr="00F82EDF" w:rsidRDefault="00F8521D" w:rsidP="00914208">
            <w:pPr>
              <w:pStyle w:val="AralkYok"/>
              <w:jc w:val="center"/>
              <w:rPr>
                <w:rFonts w:ascii="Times New Roman" w:hAnsi="Times New Roman" w:cs="Times New Roman"/>
                <w:b/>
              </w:rPr>
            </w:pPr>
            <w:r w:rsidRPr="00F82EDF">
              <w:rPr>
                <w:rFonts w:ascii="Times New Roman" w:hAnsi="Times New Roman" w:cs="Times New Roman"/>
                <w:b/>
              </w:rPr>
              <w:t>4</w:t>
            </w:r>
          </w:p>
        </w:tc>
        <w:tc>
          <w:tcPr>
            <w:tcW w:w="1030" w:type="dxa"/>
            <w:shd w:val="clear" w:color="auto" w:fill="auto"/>
          </w:tcPr>
          <w:p w:rsidR="00F8521D" w:rsidRPr="00F82EDF" w:rsidRDefault="00F8521D" w:rsidP="00914208">
            <w:pPr>
              <w:pStyle w:val="AralkYok"/>
              <w:jc w:val="center"/>
              <w:rPr>
                <w:rFonts w:ascii="Times New Roman" w:hAnsi="Times New Roman" w:cs="Times New Roman"/>
                <w:b/>
              </w:rPr>
            </w:pPr>
          </w:p>
        </w:tc>
        <w:tc>
          <w:tcPr>
            <w:tcW w:w="2480" w:type="dxa"/>
            <w:shd w:val="clear" w:color="auto" w:fill="auto"/>
          </w:tcPr>
          <w:p w:rsidR="00F8521D" w:rsidRPr="00F82EDF" w:rsidRDefault="00F8521D" w:rsidP="00914208">
            <w:pPr>
              <w:pStyle w:val="AralkYok"/>
              <w:jc w:val="center"/>
              <w:rPr>
                <w:rFonts w:ascii="Times New Roman" w:hAnsi="Times New Roman" w:cs="Times New Roman"/>
                <w:b/>
              </w:rPr>
            </w:pPr>
            <w:r w:rsidRPr="00F82EDF">
              <w:rPr>
                <w:rFonts w:ascii="Times New Roman" w:hAnsi="Times New Roman" w:cs="Times New Roman"/>
                <w:b/>
              </w:rPr>
              <w:t>1</w:t>
            </w:r>
          </w:p>
        </w:tc>
      </w:tr>
      <w:tr w:rsidR="00F8521D" w:rsidRPr="00F82EDF" w:rsidTr="00914208">
        <w:tc>
          <w:tcPr>
            <w:tcW w:w="797" w:type="dxa"/>
            <w:shd w:val="clear" w:color="auto" w:fill="auto"/>
          </w:tcPr>
          <w:p w:rsidR="00F8521D" w:rsidRPr="00F82EDF" w:rsidRDefault="00F8521D" w:rsidP="00914208">
            <w:pPr>
              <w:pStyle w:val="AralkYok"/>
              <w:rPr>
                <w:rFonts w:ascii="Times New Roman" w:hAnsi="Times New Roman" w:cs="Times New Roman"/>
                <w:b/>
              </w:rPr>
            </w:pPr>
            <w:r w:rsidRPr="00F82EDF">
              <w:rPr>
                <w:rFonts w:ascii="Times New Roman" w:hAnsi="Times New Roman" w:cs="Times New Roman"/>
                <w:b/>
              </w:rPr>
              <w:t>10</w:t>
            </w:r>
          </w:p>
        </w:tc>
        <w:tc>
          <w:tcPr>
            <w:tcW w:w="904" w:type="dxa"/>
            <w:shd w:val="clear" w:color="auto" w:fill="auto"/>
          </w:tcPr>
          <w:p w:rsidR="00F8521D" w:rsidRPr="00F82EDF" w:rsidRDefault="00F8521D" w:rsidP="00914208">
            <w:pPr>
              <w:pStyle w:val="AralkYok"/>
              <w:jc w:val="center"/>
              <w:rPr>
                <w:rFonts w:ascii="Times New Roman" w:hAnsi="Times New Roman" w:cs="Times New Roman"/>
                <w:b/>
              </w:rPr>
            </w:pPr>
            <w:r w:rsidRPr="00F82EDF">
              <w:rPr>
                <w:rFonts w:ascii="Times New Roman" w:hAnsi="Times New Roman" w:cs="Times New Roman"/>
                <w:b/>
              </w:rPr>
              <w:t>4</w:t>
            </w:r>
          </w:p>
        </w:tc>
        <w:tc>
          <w:tcPr>
            <w:tcW w:w="1030" w:type="dxa"/>
            <w:shd w:val="clear" w:color="auto" w:fill="auto"/>
          </w:tcPr>
          <w:p w:rsidR="00F8521D" w:rsidRPr="00F82EDF" w:rsidRDefault="00F8521D" w:rsidP="00914208">
            <w:pPr>
              <w:pStyle w:val="AralkYok"/>
              <w:jc w:val="center"/>
              <w:rPr>
                <w:rFonts w:ascii="Times New Roman" w:hAnsi="Times New Roman" w:cs="Times New Roman"/>
                <w:b/>
              </w:rPr>
            </w:pPr>
          </w:p>
        </w:tc>
        <w:tc>
          <w:tcPr>
            <w:tcW w:w="2480" w:type="dxa"/>
            <w:shd w:val="clear" w:color="auto" w:fill="auto"/>
          </w:tcPr>
          <w:p w:rsidR="00F8521D" w:rsidRPr="00F82EDF" w:rsidRDefault="00F8521D" w:rsidP="00914208">
            <w:pPr>
              <w:pStyle w:val="AralkYok"/>
              <w:jc w:val="center"/>
              <w:rPr>
                <w:rFonts w:ascii="Times New Roman" w:hAnsi="Times New Roman" w:cs="Times New Roman"/>
                <w:b/>
              </w:rPr>
            </w:pPr>
            <w:r w:rsidRPr="00F82EDF">
              <w:rPr>
                <w:rFonts w:ascii="Times New Roman" w:hAnsi="Times New Roman" w:cs="Times New Roman"/>
                <w:b/>
              </w:rPr>
              <w:t>1</w:t>
            </w:r>
          </w:p>
        </w:tc>
      </w:tr>
      <w:tr w:rsidR="00F8521D" w:rsidRPr="00F82EDF" w:rsidTr="00914208">
        <w:tc>
          <w:tcPr>
            <w:tcW w:w="797" w:type="dxa"/>
            <w:shd w:val="clear" w:color="auto" w:fill="auto"/>
          </w:tcPr>
          <w:p w:rsidR="00F8521D" w:rsidRPr="00F82EDF" w:rsidRDefault="00F8521D" w:rsidP="00914208">
            <w:pPr>
              <w:pStyle w:val="AralkYok"/>
              <w:rPr>
                <w:rFonts w:ascii="Times New Roman" w:hAnsi="Times New Roman" w:cs="Times New Roman"/>
                <w:b/>
              </w:rPr>
            </w:pPr>
            <w:r w:rsidRPr="00F82EDF">
              <w:rPr>
                <w:rFonts w:ascii="Times New Roman" w:hAnsi="Times New Roman" w:cs="Times New Roman"/>
                <w:b/>
              </w:rPr>
              <w:t>11</w:t>
            </w:r>
          </w:p>
        </w:tc>
        <w:tc>
          <w:tcPr>
            <w:tcW w:w="904" w:type="dxa"/>
            <w:shd w:val="clear" w:color="auto" w:fill="auto"/>
          </w:tcPr>
          <w:p w:rsidR="00F8521D" w:rsidRPr="00F82EDF" w:rsidRDefault="00F8521D" w:rsidP="00914208">
            <w:pPr>
              <w:pStyle w:val="AralkYok"/>
              <w:jc w:val="center"/>
              <w:rPr>
                <w:rFonts w:ascii="Times New Roman" w:hAnsi="Times New Roman" w:cs="Times New Roman"/>
                <w:b/>
              </w:rPr>
            </w:pPr>
            <w:r w:rsidRPr="00F82EDF">
              <w:rPr>
                <w:rFonts w:ascii="Times New Roman" w:hAnsi="Times New Roman" w:cs="Times New Roman"/>
                <w:b/>
              </w:rPr>
              <w:t>4</w:t>
            </w:r>
          </w:p>
        </w:tc>
        <w:tc>
          <w:tcPr>
            <w:tcW w:w="1030" w:type="dxa"/>
            <w:shd w:val="clear" w:color="auto" w:fill="auto"/>
          </w:tcPr>
          <w:p w:rsidR="00F8521D" w:rsidRPr="00F82EDF" w:rsidRDefault="00F8521D" w:rsidP="00914208">
            <w:pPr>
              <w:pStyle w:val="AralkYok"/>
              <w:jc w:val="center"/>
              <w:rPr>
                <w:rFonts w:ascii="Times New Roman" w:hAnsi="Times New Roman" w:cs="Times New Roman"/>
                <w:b/>
              </w:rPr>
            </w:pPr>
          </w:p>
        </w:tc>
        <w:tc>
          <w:tcPr>
            <w:tcW w:w="2480" w:type="dxa"/>
            <w:shd w:val="clear" w:color="auto" w:fill="auto"/>
          </w:tcPr>
          <w:p w:rsidR="00F8521D" w:rsidRPr="00F82EDF" w:rsidRDefault="00F8521D" w:rsidP="00914208">
            <w:pPr>
              <w:pStyle w:val="AralkYok"/>
              <w:jc w:val="center"/>
              <w:rPr>
                <w:rFonts w:ascii="Times New Roman" w:hAnsi="Times New Roman" w:cs="Times New Roman"/>
                <w:b/>
              </w:rPr>
            </w:pPr>
            <w:r w:rsidRPr="00F82EDF">
              <w:rPr>
                <w:rFonts w:ascii="Times New Roman" w:hAnsi="Times New Roman" w:cs="Times New Roman"/>
                <w:b/>
              </w:rPr>
              <w:t>1</w:t>
            </w:r>
          </w:p>
        </w:tc>
      </w:tr>
      <w:tr w:rsidR="00F8521D" w:rsidRPr="00F82EDF" w:rsidTr="00914208">
        <w:tc>
          <w:tcPr>
            <w:tcW w:w="797" w:type="dxa"/>
            <w:shd w:val="clear" w:color="auto" w:fill="auto"/>
          </w:tcPr>
          <w:p w:rsidR="00F8521D" w:rsidRPr="00F82EDF" w:rsidRDefault="00F8521D" w:rsidP="00914208">
            <w:pPr>
              <w:pStyle w:val="AralkYok"/>
              <w:rPr>
                <w:rFonts w:ascii="Times New Roman" w:hAnsi="Times New Roman" w:cs="Times New Roman"/>
                <w:b/>
              </w:rPr>
            </w:pPr>
            <w:r w:rsidRPr="00F82EDF">
              <w:rPr>
                <w:rFonts w:ascii="Times New Roman" w:hAnsi="Times New Roman" w:cs="Times New Roman"/>
                <w:b/>
              </w:rPr>
              <w:t>12</w:t>
            </w:r>
          </w:p>
        </w:tc>
        <w:tc>
          <w:tcPr>
            <w:tcW w:w="904" w:type="dxa"/>
            <w:shd w:val="clear" w:color="auto" w:fill="auto"/>
          </w:tcPr>
          <w:p w:rsidR="00F8521D" w:rsidRPr="00F82EDF" w:rsidRDefault="00F8521D" w:rsidP="00914208">
            <w:pPr>
              <w:pStyle w:val="AralkYok"/>
              <w:jc w:val="center"/>
              <w:rPr>
                <w:rFonts w:ascii="Times New Roman" w:hAnsi="Times New Roman" w:cs="Times New Roman"/>
                <w:b/>
              </w:rPr>
            </w:pPr>
            <w:r w:rsidRPr="00F82EDF">
              <w:rPr>
                <w:rFonts w:ascii="Times New Roman" w:hAnsi="Times New Roman" w:cs="Times New Roman"/>
                <w:b/>
              </w:rPr>
              <w:t>4</w:t>
            </w:r>
          </w:p>
        </w:tc>
        <w:tc>
          <w:tcPr>
            <w:tcW w:w="1030" w:type="dxa"/>
            <w:shd w:val="clear" w:color="auto" w:fill="auto"/>
          </w:tcPr>
          <w:p w:rsidR="00F8521D" w:rsidRPr="00F82EDF" w:rsidRDefault="00F8521D" w:rsidP="00914208">
            <w:pPr>
              <w:pStyle w:val="AralkYok"/>
              <w:jc w:val="center"/>
              <w:rPr>
                <w:rFonts w:ascii="Times New Roman" w:hAnsi="Times New Roman" w:cs="Times New Roman"/>
                <w:b/>
              </w:rPr>
            </w:pPr>
          </w:p>
        </w:tc>
        <w:tc>
          <w:tcPr>
            <w:tcW w:w="2480" w:type="dxa"/>
            <w:shd w:val="clear" w:color="auto" w:fill="auto"/>
          </w:tcPr>
          <w:p w:rsidR="00F8521D" w:rsidRPr="00F82EDF" w:rsidRDefault="00F8521D" w:rsidP="00914208">
            <w:pPr>
              <w:pStyle w:val="AralkYok"/>
              <w:jc w:val="center"/>
              <w:rPr>
                <w:rFonts w:ascii="Times New Roman" w:hAnsi="Times New Roman" w:cs="Times New Roman"/>
                <w:b/>
              </w:rPr>
            </w:pPr>
            <w:r w:rsidRPr="00F82EDF">
              <w:rPr>
                <w:rFonts w:ascii="Times New Roman" w:hAnsi="Times New Roman" w:cs="Times New Roman"/>
                <w:b/>
              </w:rPr>
              <w:t>1</w:t>
            </w:r>
          </w:p>
        </w:tc>
      </w:tr>
    </w:tbl>
    <w:p w:rsidR="00F8521D" w:rsidRPr="00F82EDF" w:rsidRDefault="00F8521D" w:rsidP="00F8521D">
      <w:pPr>
        <w:pStyle w:val="Balk4"/>
        <w:jc w:val="both"/>
        <w:rPr>
          <w:rFonts w:ascii="Times New Roman" w:hAnsi="Times New Roman"/>
          <w:noProof/>
          <w:sz w:val="22"/>
          <w:szCs w:val="22"/>
        </w:rPr>
      </w:pPr>
      <w:r w:rsidRPr="00F82EDF">
        <w:rPr>
          <w:rFonts w:ascii="Times New Roman" w:hAnsi="Times New Roman"/>
          <w:noProof/>
          <w:sz w:val="22"/>
          <w:szCs w:val="22"/>
        </w:rPr>
        <w:t>II.DÖNEM</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901"/>
        <w:gridCol w:w="950"/>
        <w:gridCol w:w="2557"/>
      </w:tblGrid>
      <w:tr w:rsidR="00F8521D" w:rsidRPr="00F82EDF" w:rsidTr="00914208">
        <w:tc>
          <w:tcPr>
            <w:tcW w:w="750" w:type="dxa"/>
            <w:shd w:val="clear" w:color="auto" w:fill="auto"/>
          </w:tcPr>
          <w:p w:rsidR="00F8521D" w:rsidRPr="00F82EDF" w:rsidRDefault="00F8521D" w:rsidP="00914208">
            <w:pPr>
              <w:tabs>
                <w:tab w:val="left" w:pos="180"/>
                <w:tab w:val="left" w:pos="360"/>
              </w:tabs>
              <w:spacing w:line="240" w:lineRule="auto"/>
              <w:jc w:val="both"/>
              <w:rPr>
                <w:rFonts w:ascii="Times New Roman" w:hAnsi="Times New Roman" w:cs="Times New Roman"/>
                <w:b/>
                <w:color w:val="000000"/>
              </w:rPr>
            </w:pPr>
            <w:r w:rsidRPr="00F82EDF">
              <w:rPr>
                <w:rFonts w:ascii="Times New Roman" w:hAnsi="Times New Roman" w:cs="Times New Roman"/>
                <w:b/>
                <w:color w:val="000000"/>
              </w:rPr>
              <w:t>SINIF</w:t>
            </w:r>
          </w:p>
        </w:tc>
        <w:tc>
          <w:tcPr>
            <w:tcW w:w="839" w:type="dxa"/>
            <w:shd w:val="clear" w:color="auto" w:fill="auto"/>
          </w:tcPr>
          <w:p w:rsidR="00F8521D" w:rsidRPr="00F82EDF" w:rsidRDefault="00F8521D" w:rsidP="00914208">
            <w:pPr>
              <w:tabs>
                <w:tab w:val="left" w:pos="180"/>
                <w:tab w:val="left" w:pos="360"/>
              </w:tabs>
              <w:spacing w:line="240" w:lineRule="auto"/>
              <w:jc w:val="both"/>
              <w:rPr>
                <w:rFonts w:ascii="Times New Roman" w:hAnsi="Times New Roman" w:cs="Times New Roman"/>
                <w:b/>
                <w:color w:val="000000"/>
              </w:rPr>
            </w:pPr>
            <w:r w:rsidRPr="00F82EDF">
              <w:rPr>
                <w:rFonts w:ascii="Times New Roman" w:hAnsi="Times New Roman" w:cs="Times New Roman"/>
                <w:b/>
                <w:color w:val="000000"/>
              </w:rPr>
              <w:t>NİSAN</w:t>
            </w:r>
          </w:p>
        </w:tc>
        <w:tc>
          <w:tcPr>
            <w:tcW w:w="883" w:type="dxa"/>
            <w:shd w:val="clear" w:color="auto" w:fill="auto"/>
          </w:tcPr>
          <w:p w:rsidR="00F8521D" w:rsidRPr="00F82EDF" w:rsidRDefault="00F8521D" w:rsidP="00914208">
            <w:pPr>
              <w:tabs>
                <w:tab w:val="left" w:pos="180"/>
                <w:tab w:val="left" w:pos="360"/>
              </w:tabs>
              <w:spacing w:line="240" w:lineRule="auto"/>
              <w:jc w:val="both"/>
              <w:rPr>
                <w:rFonts w:ascii="Times New Roman" w:hAnsi="Times New Roman" w:cs="Times New Roman"/>
                <w:b/>
                <w:color w:val="000000"/>
              </w:rPr>
            </w:pPr>
            <w:r w:rsidRPr="00F82EDF">
              <w:rPr>
                <w:rFonts w:ascii="Times New Roman" w:hAnsi="Times New Roman" w:cs="Times New Roman"/>
                <w:b/>
                <w:color w:val="000000"/>
              </w:rPr>
              <w:t>MAYIS</w:t>
            </w:r>
          </w:p>
        </w:tc>
        <w:tc>
          <w:tcPr>
            <w:tcW w:w="2739" w:type="dxa"/>
            <w:shd w:val="clear" w:color="auto" w:fill="auto"/>
          </w:tcPr>
          <w:p w:rsidR="00F8521D" w:rsidRPr="00F82EDF" w:rsidRDefault="00F8521D" w:rsidP="00914208">
            <w:pPr>
              <w:tabs>
                <w:tab w:val="left" w:pos="180"/>
                <w:tab w:val="left" w:pos="360"/>
              </w:tabs>
              <w:spacing w:line="240" w:lineRule="auto"/>
              <w:jc w:val="both"/>
              <w:rPr>
                <w:rFonts w:ascii="Times New Roman" w:hAnsi="Times New Roman" w:cs="Times New Roman"/>
                <w:b/>
                <w:color w:val="000000"/>
              </w:rPr>
            </w:pPr>
            <w:r w:rsidRPr="00F82EDF">
              <w:rPr>
                <w:rFonts w:ascii="Times New Roman" w:hAnsi="Times New Roman" w:cs="Times New Roman"/>
                <w:b/>
                <w:color w:val="000000"/>
              </w:rPr>
              <w:t>MAYIS(ORT.SNV)</w:t>
            </w:r>
          </w:p>
        </w:tc>
      </w:tr>
      <w:tr w:rsidR="00F8521D" w:rsidRPr="00F82EDF" w:rsidTr="00914208">
        <w:tc>
          <w:tcPr>
            <w:tcW w:w="750" w:type="dxa"/>
            <w:shd w:val="clear" w:color="auto" w:fill="auto"/>
          </w:tcPr>
          <w:p w:rsidR="00F8521D" w:rsidRPr="00F82EDF" w:rsidRDefault="00F8521D" w:rsidP="00914208">
            <w:pPr>
              <w:pStyle w:val="AralkYok"/>
              <w:rPr>
                <w:rFonts w:ascii="Times New Roman" w:hAnsi="Times New Roman" w:cs="Times New Roman"/>
                <w:b/>
              </w:rPr>
            </w:pPr>
            <w:r w:rsidRPr="00F82EDF">
              <w:rPr>
                <w:rFonts w:ascii="Times New Roman" w:hAnsi="Times New Roman" w:cs="Times New Roman"/>
                <w:b/>
              </w:rPr>
              <w:t xml:space="preserve"> 9</w:t>
            </w:r>
          </w:p>
        </w:tc>
        <w:tc>
          <w:tcPr>
            <w:tcW w:w="839" w:type="dxa"/>
            <w:shd w:val="clear" w:color="auto" w:fill="auto"/>
          </w:tcPr>
          <w:p w:rsidR="00F8521D" w:rsidRPr="00F82EDF" w:rsidRDefault="00F8521D" w:rsidP="00914208">
            <w:pPr>
              <w:pStyle w:val="AralkYok"/>
              <w:jc w:val="center"/>
              <w:rPr>
                <w:rFonts w:ascii="Times New Roman" w:hAnsi="Times New Roman" w:cs="Times New Roman"/>
                <w:b/>
              </w:rPr>
            </w:pPr>
            <w:r w:rsidRPr="00F82EDF">
              <w:rPr>
                <w:rFonts w:ascii="Times New Roman" w:hAnsi="Times New Roman" w:cs="Times New Roman"/>
                <w:b/>
              </w:rPr>
              <w:t>2</w:t>
            </w:r>
          </w:p>
        </w:tc>
        <w:tc>
          <w:tcPr>
            <w:tcW w:w="883" w:type="dxa"/>
            <w:shd w:val="clear" w:color="auto" w:fill="auto"/>
          </w:tcPr>
          <w:p w:rsidR="00F8521D" w:rsidRPr="00F82EDF" w:rsidRDefault="00F8521D" w:rsidP="00914208">
            <w:pPr>
              <w:pStyle w:val="AralkYok"/>
              <w:jc w:val="center"/>
              <w:rPr>
                <w:rFonts w:ascii="Times New Roman" w:hAnsi="Times New Roman" w:cs="Times New Roman"/>
                <w:b/>
              </w:rPr>
            </w:pPr>
          </w:p>
        </w:tc>
        <w:tc>
          <w:tcPr>
            <w:tcW w:w="2739" w:type="dxa"/>
            <w:shd w:val="clear" w:color="auto" w:fill="auto"/>
          </w:tcPr>
          <w:p w:rsidR="00F8521D" w:rsidRPr="00F82EDF" w:rsidRDefault="00F8521D" w:rsidP="00914208">
            <w:pPr>
              <w:pStyle w:val="AralkYok"/>
              <w:jc w:val="center"/>
              <w:rPr>
                <w:rFonts w:ascii="Times New Roman" w:hAnsi="Times New Roman" w:cs="Times New Roman"/>
                <w:b/>
              </w:rPr>
            </w:pPr>
            <w:r w:rsidRPr="00F82EDF">
              <w:rPr>
                <w:rFonts w:ascii="Times New Roman" w:hAnsi="Times New Roman" w:cs="Times New Roman"/>
                <w:b/>
              </w:rPr>
              <w:t>4</w:t>
            </w:r>
          </w:p>
        </w:tc>
      </w:tr>
      <w:tr w:rsidR="00F8521D" w:rsidRPr="00F82EDF" w:rsidTr="00914208">
        <w:tc>
          <w:tcPr>
            <w:tcW w:w="750" w:type="dxa"/>
            <w:shd w:val="clear" w:color="auto" w:fill="auto"/>
          </w:tcPr>
          <w:p w:rsidR="00F8521D" w:rsidRPr="00F82EDF" w:rsidRDefault="00F8521D" w:rsidP="00914208">
            <w:pPr>
              <w:pStyle w:val="AralkYok"/>
              <w:rPr>
                <w:rFonts w:ascii="Times New Roman" w:hAnsi="Times New Roman" w:cs="Times New Roman"/>
                <w:b/>
              </w:rPr>
            </w:pPr>
            <w:r w:rsidRPr="00F82EDF">
              <w:rPr>
                <w:rFonts w:ascii="Times New Roman" w:hAnsi="Times New Roman" w:cs="Times New Roman"/>
                <w:b/>
              </w:rPr>
              <w:t>10</w:t>
            </w:r>
          </w:p>
        </w:tc>
        <w:tc>
          <w:tcPr>
            <w:tcW w:w="839" w:type="dxa"/>
            <w:shd w:val="clear" w:color="auto" w:fill="auto"/>
          </w:tcPr>
          <w:p w:rsidR="00F8521D" w:rsidRPr="00F82EDF" w:rsidRDefault="00F8521D" w:rsidP="00914208">
            <w:pPr>
              <w:pStyle w:val="AralkYok"/>
              <w:rPr>
                <w:rFonts w:ascii="Times New Roman" w:hAnsi="Times New Roman" w:cs="Times New Roman"/>
                <w:b/>
              </w:rPr>
            </w:pPr>
            <w:r w:rsidRPr="00F82EDF">
              <w:rPr>
                <w:rFonts w:ascii="Times New Roman" w:hAnsi="Times New Roman" w:cs="Times New Roman"/>
                <w:b/>
              </w:rPr>
              <w:t xml:space="preserve">     2</w:t>
            </w:r>
          </w:p>
        </w:tc>
        <w:tc>
          <w:tcPr>
            <w:tcW w:w="883" w:type="dxa"/>
            <w:shd w:val="clear" w:color="auto" w:fill="auto"/>
          </w:tcPr>
          <w:p w:rsidR="00F8521D" w:rsidRPr="00F82EDF" w:rsidRDefault="00F8521D" w:rsidP="00914208">
            <w:pPr>
              <w:pStyle w:val="AralkYok"/>
              <w:jc w:val="center"/>
              <w:rPr>
                <w:rFonts w:ascii="Times New Roman" w:hAnsi="Times New Roman" w:cs="Times New Roman"/>
                <w:b/>
              </w:rPr>
            </w:pPr>
          </w:p>
        </w:tc>
        <w:tc>
          <w:tcPr>
            <w:tcW w:w="2739" w:type="dxa"/>
            <w:shd w:val="clear" w:color="auto" w:fill="auto"/>
          </w:tcPr>
          <w:p w:rsidR="00F8521D" w:rsidRPr="00F82EDF" w:rsidRDefault="00F8521D" w:rsidP="00914208">
            <w:pPr>
              <w:pStyle w:val="AralkYok"/>
              <w:jc w:val="center"/>
              <w:rPr>
                <w:rFonts w:ascii="Times New Roman" w:hAnsi="Times New Roman" w:cs="Times New Roman"/>
                <w:b/>
              </w:rPr>
            </w:pPr>
            <w:r w:rsidRPr="00F82EDF">
              <w:rPr>
                <w:rFonts w:ascii="Times New Roman" w:hAnsi="Times New Roman" w:cs="Times New Roman"/>
                <w:b/>
              </w:rPr>
              <w:t>4</w:t>
            </w:r>
          </w:p>
        </w:tc>
      </w:tr>
      <w:tr w:rsidR="00F8521D" w:rsidRPr="00F82EDF" w:rsidTr="00914208">
        <w:tc>
          <w:tcPr>
            <w:tcW w:w="750" w:type="dxa"/>
            <w:shd w:val="clear" w:color="auto" w:fill="auto"/>
          </w:tcPr>
          <w:p w:rsidR="00F8521D" w:rsidRPr="00F82EDF" w:rsidRDefault="00F8521D" w:rsidP="00914208">
            <w:pPr>
              <w:pStyle w:val="AralkYok"/>
              <w:rPr>
                <w:rFonts w:ascii="Times New Roman" w:hAnsi="Times New Roman" w:cs="Times New Roman"/>
                <w:b/>
              </w:rPr>
            </w:pPr>
            <w:r w:rsidRPr="00F82EDF">
              <w:rPr>
                <w:rFonts w:ascii="Times New Roman" w:hAnsi="Times New Roman" w:cs="Times New Roman"/>
                <w:b/>
              </w:rPr>
              <w:t>11</w:t>
            </w:r>
          </w:p>
        </w:tc>
        <w:tc>
          <w:tcPr>
            <w:tcW w:w="839" w:type="dxa"/>
            <w:shd w:val="clear" w:color="auto" w:fill="auto"/>
          </w:tcPr>
          <w:p w:rsidR="00F8521D" w:rsidRPr="00F82EDF" w:rsidRDefault="00F8521D" w:rsidP="00914208">
            <w:pPr>
              <w:pStyle w:val="AralkYok"/>
              <w:jc w:val="center"/>
              <w:rPr>
                <w:rFonts w:ascii="Times New Roman" w:hAnsi="Times New Roman" w:cs="Times New Roman"/>
                <w:b/>
              </w:rPr>
            </w:pPr>
            <w:r w:rsidRPr="00F82EDF">
              <w:rPr>
                <w:rFonts w:ascii="Times New Roman" w:hAnsi="Times New Roman" w:cs="Times New Roman"/>
                <w:b/>
              </w:rPr>
              <w:t>2</w:t>
            </w:r>
          </w:p>
        </w:tc>
        <w:tc>
          <w:tcPr>
            <w:tcW w:w="883" w:type="dxa"/>
            <w:shd w:val="clear" w:color="auto" w:fill="auto"/>
          </w:tcPr>
          <w:p w:rsidR="00F8521D" w:rsidRPr="00F82EDF" w:rsidRDefault="00F8521D" w:rsidP="00914208">
            <w:pPr>
              <w:pStyle w:val="AralkYok"/>
              <w:jc w:val="center"/>
              <w:rPr>
                <w:rFonts w:ascii="Times New Roman" w:hAnsi="Times New Roman" w:cs="Times New Roman"/>
                <w:b/>
              </w:rPr>
            </w:pPr>
          </w:p>
        </w:tc>
        <w:tc>
          <w:tcPr>
            <w:tcW w:w="2739" w:type="dxa"/>
            <w:shd w:val="clear" w:color="auto" w:fill="auto"/>
          </w:tcPr>
          <w:p w:rsidR="00F8521D" w:rsidRPr="00F82EDF" w:rsidRDefault="00F8521D" w:rsidP="00914208">
            <w:pPr>
              <w:pStyle w:val="AralkYok"/>
              <w:jc w:val="center"/>
              <w:rPr>
                <w:rFonts w:ascii="Times New Roman" w:hAnsi="Times New Roman" w:cs="Times New Roman"/>
                <w:b/>
              </w:rPr>
            </w:pPr>
            <w:r w:rsidRPr="00F82EDF">
              <w:rPr>
                <w:rFonts w:ascii="Times New Roman" w:hAnsi="Times New Roman" w:cs="Times New Roman"/>
                <w:b/>
              </w:rPr>
              <w:t>4</w:t>
            </w:r>
          </w:p>
        </w:tc>
      </w:tr>
      <w:tr w:rsidR="00F8521D" w:rsidRPr="00F82EDF" w:rsidTr="00914208">
        <w:tc>
          <w:tcPr>
            <w:tcW w:w="750" w:type="dxa"/>
            <w:shd w:val="clear" w:color="auto" w:fill="auto"/>
          </w:tcPr>
          <w:p w:rsidR="00F8521D" w:rsidRPr="00F82EDF" w:rsidRDefault="00F8521D" w:rsidP="00914208">
            <w:pPr>
              <w:pStyle w:val="AralkYok"/>
              <w:rPr>
                <w:rFonts w:ascii="Times New Roman" w:hAnsi="Times New Roman" w:cs="Times New Roman"/>
                <w:b/>
              </w:rPr>
            </w:pPr>
            <w:r w:rsidRPr="00F82EDF">
              <w:rPr>
                <w:rFonts w:ascii="Times New Roman" w:hAnsi="Times New Roman" w:cs="Times New Roman"/>
                <w:b/>
              </w:rPr>
              <w:t>12</w:t>
            </w:r>
          </w:p>
        </w:tc>
        <w:tc>
          <w:tcPr>
            <w:tcW w:w="839" w:type="dxa"/>
            <w:shd w:val="clear" w:color="auto" w:fill="auto"/>
          </w:tcPr>
          <w:p w:rsidR="00F8521D" w:rsidRPr="00F82EDF" w:rsidRDefault="00F8521D" w:rsidP="00914208">
            <w:pPr>
              <w:pStyle w:val="AralkYok"/>
              <w:jc w:val="center"/>
              <w:rPr>
                <w:rFonts w:ascii="Times New Roman" w:hAnsi="Times New Roman" w:cs="Times New Roman"/>
                <w:b/>
              </w:rPr>
            </w:pPr>
            <w:r w:rsidRPr="00F82EDF">
              <w:rPr>
                <w:rFonts w:ascii="Times New Roman" w:hAnsi="Times New Roman" w:cs="Times New Roman"/>
                <w:b/>
              </w:rPr>
              <w:t>2</w:t>
            </w:r>
          </w:p>
        </w:tc>
        <w:tc>
          <w:tcPr>
            <w:tcW w:w="883" w:type="dxa"/>
            <w:shd w:val="clear" w:color="auto" w:fill="auto"/>
          </w:tcPr>
          <w:p w:rsidR="00F8521D" w:rsidRPr="00F82EDF" w:rsidRDefault="00F8521D" w:rsidP="00914208">
            <w:pPr>
              <w:pStyle w:val="AralkYok"/>
              <w:jc w:val="center"/>
              <w:rPr>
                <w:rFonts w:ascii="Times New Roman" w:hAnsi="Times New Roman" w:cs="Times New Roman"/>
                <w:b/>
              </w:rPr>
            </w:pPr>
          </w:p>
        </w:tc>
        <w:tc>
          <w:tcPr>
            <w:tcW w:w="2739" w:type="dxa"/>
            <w:shd w:val="clear" w:color="auto" w:fill="auto"/>
          </w:tcPr>
          <w:p w:rsidR="00F8521D" w:rsidRPr="00F82EDF" w:rsidRDefault="00F8521D" w:rsidP="00914208">
            <w:pPr>
              <w:pStyle w:val="AralkYok"/>
              <w:jc w:val="center"/>
              <w:rPr>
                <w:rFonts w:ascii="Times New Roman" w:hAnsi="Times New Roman" w:cs="Times New Roman"/>
                <w:b/>
              </w:rPr>
            </w:pPr>
            <w:r w:rsidRPr="00F82EDF">
              <w:rPr>
                <w:rFonts w:ascii="Times New Roman" w:hAnsi="Times New Roman" w:cs="Times New Roman"/>
                <w:b/>
              </w:rPr>
              <w:t>4</w:t>
            </w:r>
          </w:p>
        </w:tc>
      </w:tr>
    </w:tbl>
    <w:p w:rsidR="00F8521D" w:rsidRPr="00F82EDF" w:rsidRDefault="00F8521D" w:rsidP="00F8521D">
      <w:pPr>
        <w:pStyle w:val="AralkYok"/>
        <w:rPr>
          <w:rFonts w:ascii="Times New Roman" w:hAnsi="Times New Roman" w:cs="Times New Roman"/>
          <w:color w:val="000000"/>
        </w:rPr>
      </w:pPr>
    </w:p>
    <w:p w:rsidR="00F8521D" w:rsidRPr="00F82EDF" w:rsidRDefault="00F8521D" w:rsidP="00F8521D">
      <w:pPr>
        <w:tabs>
          <w:tab w:val="left" w:pos="180"/>
          <w:tab w:val="left" w:pos="360"/>
        </w:tabs>
        <w:spacing w:line="240" w:lineRule="auto"/>
        <w:jc w:val="both"/>
        <w:rPr>
          <w:rFonts w:ascii="Times New Roman" w:hAnsi="Times New Roman" w:cs="Times New Roman"/>
          <w:color w:val="000000"/>
        </w:rPr>
      </w:pPr>
      <w:r w:rsidRPr="00F82EDF">
        <w:rPr>
          <w:rFonts w:ascii="Times New Roman" w:hAnsi="Times New Roman" w:cs="Times New Roman"/>
          <w:i/>
        </w:rPr>
        <w:t>MEHMET DEGERLI</w:t>
      </w:r>
      <w:r w:rsidRPr="00F82EDF">
        <w:rPr>
          <w:rFonts w:ascii="Times New Roman" w:hAnsi="Times New Roman" w:cs="Times New Roman"/>
          <w:color w:val="000000"/>
        </w:rPr>
        <w:t xml:space="preserve">: Daha önce uyguladığımız gibi tüm sınıflarda ayrı ayrı 4 beceriyi ölçecek şekilde uygulama sınavı yaplmasına </w:t>
      </w:r>
      <w:r w:rsidR="006253EC">
        <w:rPr>
          <w:rFonts w:ascii="Times New Roman" w:hAnsi="Times New Roman" w:cs="Times New Roman"/>
          <w:color w:val="000000"/>
        </w:rPr>
        <w:t>dikkat çekti.</w:t>
      </w:r>
    </w:p>
    <w:p w:rsidR="002B52B5" w:rsidRPr="00F82EDF" w:rsidRDefault="00F710E5" w:rsidP="002B52B5">
      <w:pPr>
        <w:pStyle w:val="AralkYok"/>
        <w:rPr>
          <w:rFonts w:ascii="Times New Roman" w:hAnsi="Times New Roman" w:cs="Times New Roman"/>
        </w:rPr>
      </w:pPr>
      <w:r w:rsidRPr="00F82EDF">
        <w:rPr>
          <w:rFonts w:ascii="Times New Roman" w:hAnsi="Times New Roman" w:cs="Times New Roman"/>
          <w:b/>
          <w:highlight w:val="yellow"/>
          <w:u w:val="single"/>
        </w:rPr>
        <w:t>9.</w:t>
      </w:r>
      <w:r w:rsidR="004A6516" w:rsidRPr="00F82EDF">
        <w:rPr>
          <w:rFonts w:ascii="Times New Roman" w:hAnsi="Times New Roman" w:cs="Times New Roman"/>
          <w:b/>
        </w:rPr>
        <w:t xml:space="preserve"> </w:t>
      </w:r>
      <w:r w:rsidR="002B52B5" w:rsidRPr="00F82EDF">
        <w:rPr>
          <w:rFonts w:ascii="Times New Roman" w:hAnsi="Times New Roman" w:cs="Times New Roman"/>
        </w:rPr>
        <w:t xml:space="preserve">Ortaöğretim Kurumları İngilizce Dersi Öğretim Programında yer alan İngilizce öğretiminde ölçme değerlendirme uygulamaları kısmı </w:t>
      </w:r>
      <w:r w:rsidR="002B52B5" w:rsidRPr="00F82EDF">
        <w:rPr>
          <w:rFonts w:ascii="Times New Roman" w:hAnsi="Times New Roman" w:cs="Times New Roman"/>
          <w:i/>
        </w:rPr>
        <w:t xml:space="preserve">MEHMET DEGERLI </w:t>
      </w:r>
      <w:r w:rsidR="002B52B5" w:rsidRPr="00F82EDF">
        <w:rPr>
          <w:rFonts w:ascii="Times New Roman" w:hAnsi="Times New Roman" w:cs="Times New Roman"/>
        </w:rPr>
        <w:t xml:space="preserve">tarafından okundu. Buna göre proje ödevlerinin verilmesinde uyulması gereken hususlar, sınıf seviyesine uygun ve üretime yönlendirici, herhangi bir ders konusunda derinliğine bilgi edinilmesi amaçlı olmayan, araştırma tekniklerini kullanabilmesini sağlayan ve bu suretle hangi konuyu, hangi yöntemlerle nerelerden araştırılabileceği ve nasıl planlama yapılabileceğini gösteren ve verilerini nasıl değerlendirebileceğini öğreten bir çalışmanın ödevin esas amacı olması ve bu öğrencilere bildirilmelidir. AMAÇ, öğrencinin düşünebilen, soru sorabilen ve araştırabilen bir kişi olarak yetişmesine yardımcı olmaktır. </w:t>
      </w:r>
    </w:p>
    <w:p w:rsidR="002B52B5" w:rsidRPr="00F82EDF" w:rsidRDefault="002B52B5" w:rsidP="002B52B5">
      <w:pPr>
        <w:spacing w:line="240" w:lineRule="auto"/>
        <w:rPr>
          <w:rFonts w:ascii="Times New Roman" w:hAnsi="Times New Roman" w:cs="Times New Roman"/>
        </w:rPr>
      </w:pPr>
      <w:r w:rsidRPr="00F82EDF">
        <w:rPr>
          <w:rFonts w:ascii="Times New Roman" w:hAnsi="Times New Roman" w:cs="Times New Roman"/>
        </w:rPr>
        <w:t>Proje  Ödev konuları aşağıdaki gibi tespit edildi.</w:t>
      </w:r>
    </w:p>
    <w:p w:rsidR="002B52B5" w:rsidRPr="00F82EDF" w:rsidRDefault="002B52B5" w:rsidP="002B52B5">
      <w:pPr>
        <w:pStyle w:val="AralkYok"/>
        <w:rPr>
          <w:rFonts w:ascii="Times New Roman" w:hAnsi="Times New Roman" w:cs="Times New Roman"/>
          <w:b/>
        </w:rPr>
      </w:pPr>
      <w:r w:rsidRPr="00F82EDF">
        <w:rPr>
          <w:rFonts w:ascii="Times New Roman" w:hAnsi="Times New Roman" w:cs="Times New Roman"/>
        </w:rPr>
        <w:t xml:space="preserve">         </w:t>
      </w:r>
      <w:r w:rsidRPr="00F82EDF">
        <w:rPr>
          <w:rFonts w:ascii="Times New Roman" w:hAnsi="Times New Roman" w:cs="Times New Roman"/>
          <w:b/>
        </w:rPr>
        <w:t>LİSE PROJE KONULARI</w:t>
      </w:r>
    </w:p>
    <w:p w:rsidR="002B52B5" w:rsidRPr="00F82EDF" w:rsidRDefault="002B52B5" w:rsidP="002B52B5">
      <w:pPr>
        <w:pStyle w:val="AralkYok"/>
        <w:rPr>
          <w:rFonts w:ascii="Times New Roman" w:hAnsi="Times New Roman" w:cs="Times New Roman"/>
        </w:rPr>
      </w:pP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1.İçinde bulmaca, şarkı sözleri, diyaloglar, fıkra, şiir, güzel sözler, spor ve yabancı gazetelerden alınmış haberlerin yer aldığı bir dergi hazırlayabilirsiniz.</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bCs/>
        </w:rPr>
        <w:t>2.Kendi yazdığınız bir günlük hazırlayın(En az 30 gün olmalı).Günlüğünüzü yazarken geçmiş zaman kalıbını kullanabilirsiniz. 3.Günlüğünüzü çeşitli fotoğraf, resim ve karikatürlerle süsleyebilirsiniz.</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4.Atatürk’ün hayatını ve ilkelerini anlatan bir dergi hazırlama.</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5.İngilizce dersinde öğrenilen herhangi bir konu ile ilgili açıklayıcı bir power point sunusu hazırlama.</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6.DADAY’ın tarihi ve turistik yerlerini tanıtan bir dergi hazırlama.</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Sınıf yıllığı hazırlama. Sınıftaki arkadaşlarınızı tasvir edere onlar hakkında bilgiler veriniz. Ayrıca birer resimlerini de ekleyebilirsiniz.</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bCs/>
        </w:rPr>
        <w:t>7.Restaurantta, kitapçıda, havaalanında, alışverişte vb. yerlerde geçen diyaloglar hazırlama ve bunları sınıfta drama şeklinde sunma. Sunarken diyaloglar ezberlenmiş olmalıdır.</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bCs/>
        </w:rPr>
        <w:t>8.Herhangi bir ürün belirleyerek ve ya kendiniz icat ederek geniş bir şekilde reklamını yapınız ve özelliklerini tanıtınız. Afiş çalışması yapınız.</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bCs/>
        </w:rPr>
        <w:t>9.İngilizce bir hikâye okuyarak özetini çıkarma ve anladıklarını resimleme.</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10.Bir resim bularak, bu resim ile ilgili bir hikâye yazma. Hikâyeyi yazarken görsel öğelerden yararlanınız. Hikâyenin özgün (size ait) olması gerektiğini unutmayınız.</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11. İngilizce bir skeç (kısa oyun) hazırlayarak sınıfta sergileyebilirsiniz.</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12. İngilizce birkaç şarkı seçip koro hazırlayabilir ve bu aktiviteyi sınıfta sergileyebilirsiniz.</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13- İçinde bulmaca, şarkı sözleri, diyaloglar, fıkra, şiir, güzel sözler, spor ve yabancı gazetelerden alınmış haberlerin yer aldığı bir dergi hazırlamak</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14-“Comparative” konusunu anlatan detaylı bir power point sunusu hazırlama.</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15-Geçmişte yaşamış ve tanınmış herhangi bir kişiyi seçerek geniş bir şekilde tanıtma. Kişiliği, fiziksel özellikleri, hobileri, ailesi vb….</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16-Ünitelerde gördüğümüz kelimeleri kapsayan ayrıntılı ve resimli bir sözlük hazırlama. Her kelime cümle içerisinde kullanılarak örneklendirilecektir.</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17-Irregular verbs( düzensiz filler) anlatan kapsamlı bir afiş hazırlama. Sunu olarak da hazırlanabilir.</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bCs/>
        </w:rPr>
        <w:lastRenderedPageBreak/>
        <w:t>18-Kendi yazdığınız bir günlük hazırlayın(En az 30 gün olmalı).Günlüğünüzü yazarken geçmiş zaman kalıbını kullanabilirsiniz. Günlüğünüzü çeşitli fotoğraf, resim ve karikatürlerle süsleyebilirsiniz.</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bCs/>
        </w:rPr>
        <w:t>19-Restaurantta, kitapçıda, havaalanında, alışverişte vb. yerlerde geçen diyaloglar hazırlama ve bunları sınıfta drama şeklinde sunma. Sunarken diyaloglar ezberlenmiş olmalıdır.</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bCs/>
        </w:rPr>
        <w:t>20-Gelecek zaman (Future tense) yapısını kullanarak gelecek ile ilgili planlarınızı anlatan bir kompozisyon hazırlama. Hazırlamış olduğunuz kompozisyonu resimlerle de destekleyiniz.</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bCs/>
        </w:rPr>
        <w:t>21-Türkiye’de herhangi bir tarihi ve ya turistik yer seçerek ayrıntılı bir şekilde resimler de kullanarak tanıtma.</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bCs/>
        </w:rPr>
        <w:t>22-Bir bilgisayar maketi hazırlayarak parçaların İngilizce anlamlarını üzerinde gösteriniz.</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bCs/>
        </w:rPr>
        <w:t>23-Kendi kurduğunuz bir televizyon kanalının TV rehberini (TV guide) hazırlayınız. Program akışında belirttiğiniz belgesel, dizi, film, talk show , news, cartoons vb… programlarının resimlerini de ekleyerek kısaca açıklamasını yapınız. Hazırladığınız TV rehberi dergi şeklinde olabilir.</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bCs/>
        </w:rPr>
        <w:t>24-Hayvanları tanıtan bir afiş hazırlama. Ya da bir çiftlik maketi hazırlayarak içerisine de hazırladığınız hayvan maketlerini yerleştirebilirsiniz. Yabancı dildeki karşılıklarını da eklemeyi unutmayınız.</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 xml:space="preserve">25-Bir resim bularak bu resim ile ilgili bir hikâye yazmak. Hikâyeyi yazarken “Simple past tense” ( geçmiş zaman) yapısı kullanılacaktır. </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26-İngilizce bir skeç (kısa oyun) hazırlayarak sınıfta sergileyebilirsiniz.</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27-İngilizce birkaç şarkı seçip koro hazırlayabilir ve bu aktiviteyi sınıfta sergileyebilirsiniz.</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 xml:space="preserve">       Koronuza dans vb. animasyonlar da ekleyebilirsiniz. </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28-Bir saat maketi hazırlayarak üzerinde saatler konusunu anlatma.</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29-Bir ev maketi hazırlayarak evin bölümlerini tanıtma.</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yılına ait İngilizce bir takvim hazırlama.</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31-Öğrenilen sözcükleri kullanarak resimli ve örnek cümleleri içeren bir sözlük hazırlama.</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32-Meslekleri anlatan bir power point sunusu ve ya afiş hazırlama hazırlama.</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33-Hava durumlarını gösteren bir afiş hazırlama. Hazırladığınız afiş sınıfta günlük olarak kullanılacak şekilde olmalıdır.</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34-Mevsimleri ve ayları gösteren bir afiş hazırlama.</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35-Giysileri tanıtan bir poster hazırlama. Hazırladınız poster resimlerle desteklenmiş olmalıdır.</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35-“PREPOSITIONS” (in, on, at, under, between vb…) edatları anlatan afiş hazırlama.</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36-1’den 100 ‘e kadar olan sayma (1,2,3,4,5…) ve sıra (1., 2., 3., 4. vb….) sayılarının yazılışlarını gösteren bir afiş hazırlama.</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37-Emir cümlelerini içeren bir afiş ve ya sunum hazırlama. Hazırlanan çalışmalar görsel öğelerle desteklenmelidir.</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38-Vücudun bölümlerini anlatan bir afiş hazırlama.</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39-Sınıftaki nesneleri anlatan bir afiş hazırlama.</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40-İngilizce bir skeç (kısa oyun) hazırlayarak sınıfta sergileyebilirsiniz.</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41-İngilizce birkaç şarkı seçip koro hazırlayabilir ve bu aktiviteyi sınıfta sergileyebilirsiniz.</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42-Geniş zamanı anlatan bir poster hazırlama</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lkenin bayrağını çizme, boyama ve isimlerini yazma</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44-Spor çeşitlerini anlatma(Can ve can’t yapısını kullanarak)</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45-Sevdiğin ve sevmediğin şeylerin bir listesinin olduğu bir liste hazırlama ve sınıfa sunma (like ve dislike yapılarını kullanarak)</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46-Şimdiki Zamanı anlatan bir poster hazırlama</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47-Meslekleri tanıtan bir poster hazırlama</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48-Türkiye haritasını kullanarak çeşitli illerin hava durumunu anlatan bir rapor hazırlama (‘Ankara is cold in winter.’ gibi cümleler kullanarak)</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49-En az 20 sıfatı zıt anlamlılarıyla beraber gösteren bir sözlük oluşturma</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50-Hastalıklarla ilgili bir poster hazırlama</w:t>
      </w:r>
    </w:p>
    <w:p w:rsidR="002B52B5" w:rsidRPr="00F82EDF" w:rsidRDefault="002B52B5" w:rsidP="002B52B5">
      <w:pPr>
        <w:spacing w:line="240" w:lineRule="auto"/>
        <w:ind w:left="-567"/>
        <w:rPr>
          <w:rFonts w:ascii="Times New Roman" w:hAnsi="Times New Roman" w:cs="Times New Roman"/>
          <w:color w:val="000000"/>
        </w:rPr>
      </w:pPr>
      <w:r w:rsidRPr="00F82EDF">
        <w:rPr>
          <w:rFonts w:ascii="Times New Roman" w:eastAsia="Calibri" w:hAnsi="Times New Roman" w:cs="Times New Roman"/>
        </w:rPr>
        <w:t xml:space="preserve">     A</w:t>
      </w:r>
      <w:r w:rsidRPr="00F82EDF">
        <w:rPr>
          <w:rFonts w:ascii="Times New Roman" w:hAnsi="Times New Roman" w:cs="Times New Roman"/>
          <w:color w:val="000000"/>
        </w:rPr>
        <w:t xml:space="preserve">yrıca öğrencilerimiz ders öğretmeninin onayını almak şartıyla bu listede bulunmayan ancak kendisinin hazırlamak istediği başka bir konuyu da seçebilirler. </w:t>
      </w:r>
    </w:p>
    <w:p w:rsidR="002B52B5" w:rsidRPr="00F82EDF" w:rsidRDefault="002B52B5" w:rsidP="002B52B5">
      <w:pPr>
        <w:spacing w:line="240" w:lineRule="auto"/>
        <w:ind w:left="-567"/>
        <w:rPr>
          <w:rFonts w:ascii="Times New Roman" w:hAnsi="Times New Roman" w:cs="Times New Roman"/>
          <w:color w:val="000000"/>
        </w:rPr>
      </w:pPr>
      <w:r w:rsidRPr="00F82EDF">
        <w:rPr>
          <w:rFonts w:ascii="Times New Roman" w:hAnsi="Times New Roman" w:cs="Times New Roman"/>
        </w:rPr>
        <w:t>Kaynak olarak da; Grammar Books, Student’s Books, Workbooks, Dictionaries, Translators, Stories and Novels, İngilizce Eğitim Linkleri...vs. gösterilebilir dendi.</w:t>
      </w:r>
    </w:p>
    <w:p w:rsidR="002B52B5" w:rsidRPr="00F82EDF" w:rsidRDefault="002B52B5" w:rsidP="002B52B5">
      <w:pPr>
        <w:spacing w:line="240" w:lineRule="auto"/>
        <w:ind w:left="-567"/>
        <w:jc w:val="both"/>
        <w:rPr>
          <w:rFonts w:ascii="Times New Roman" w:eastAsia="Calibri" w:hAnsi="Times New Roman" w:cs="Times New Roman"/>
          <w:color w:val="FF0000"/>
        </w:rPr>
      </w:pPr>
      <w:r w:rsidRPr="00F82EDF">
        <w:rPr>
          <w:rFonts w:ascii="Times New Roman" w:eastAsia="Calibri" w:hAnsi="Times New Roman" w:cs="Times New Roman"/>
          <w:color w:val="FF0000"/>
        </w:rPr>
        <w:t xml:space="preserve">     </w:t>
      </w:r>
      <w:r w:rsidRPr="00F82EDF">
        <w:rPr>
          <w:rFonts w:ascii="Times New Roman" w:hAnsi="Times New Roman" w:cs="Times New Roman"/>
          <w:b/>
        </w:rPr>
        <w:t>KARAR</w:t>
      </w:r>
      <w:r w:rsidRPr="00F82EDF">
        <w:rPr>
          <w:rFonts w:ascii="Times New Roman" w:hAnsi="Times New Roman" w:cs="Times New Roman"/>
        </w:rPr>
        <w:t>: Toplantıda performans ve proje ödev konularının güncel dönem olaylarına göre değişkenlik gösterebileceğini ya da o haftalar içerisinde işlenilecek ünitelerin içeriğine uygun seçileceğini söylendi. Proje ödev konularının öğrencilere bireysel veya grup çalışması şeklinde Ekim ayının son haftasında dağıtılmasında ve Nisan ayının son haftasında toplanmasına ve puanlamanın aşağıdaki şekilde yapılmasına karar verildi. Performans değerlendirme çalışmaları olarak derslere giren öğretmenlerin öğrencilerle konuştuktan sonra performans ödevlerine karar vermeleri ve ödevleri değerlendirmede kullanacakları dereceli puanlama anahtarını sınıf panosuna asmaları kararlaştırıldı.</w:t>
      </w:r>
      <w:r w:rsidRPr="00F82EDF">
        <w:rPr>
          <w:rFonts w:ascii="Times New Roman" w:eastAsia="Calibri" w:hAnsi="Times New Roman" w:cs="Times New Roman"/>
          <w:color w:val="FF0000"/>
        </w:rPr>
        <w:t xml:space="preserve"> </w:t>
      </w:r>
    </w:p>
    <w:p w:rsidR="002B52B5" w:rsidRPr="00F82EDF" w:rsidRDefault="002B52B5" w:rsidP="002B52B5">
      <w:pPr>
        <w:autoSpaceDE w:val="0"/>
        <w:autoSpaceDN w:val="0"/>
        <w:adjustRightInd w:val="0"/>
        <w:spacing w:line="240" w:lineRule="auto"/>
        <w:ind w:left="-360"/>
        <w:jc w:val="center"/>
        <w:rPr>
          <w:rFonts w:ascii="Times New Roman" w:hAnsi="Times New Roman" w:cs="Times New Roman"/>
          <w:b/>
          <w:bCs/>
        </w:rPr>
      </w:pPr>
      <w:r w:rsidRPr="00F82EDF">
        <w:rPr>
          <w:rFonts w:ascii="Times New Roman" w:hAnsi="Times New Roman" w:cs="Times New Roman"/>
          <w:b/>
          <w:bCs/>
        </w:rPr>
        <w:t>DERECELİ SUNU PERFORMANS PUANLAMA ANAHTARI</w:t>
      </w:r>
    </w:p>
    <w:tbl>
      <w:tblPr>
        <w:tblW w:w="84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2"/>
        <w:gridCol w:w="828"/>
      </w:tblGrid>
      <w:tr w:rsidR="002B52B5" w:rsidRPr="00F82EDF" w:rsidTr="00914208">
        <w:tc>
          <w:tcPr>
            <w:tcW w:w="7572" w:type="dxa"/>
          </w:tcPr>
          <w:p w:rsidR="002B52B5" w:rsidRPr="00F82EDF" w:rsidRDefault="002B52B5" w:rsidP="00914208">
            <w:pPr>
              <w:pStyle w:val="AralkYok"/>
              <w:rPr>
                <w:rFonts w:ascii="Times New Roman" w:hAnsi="Times New Roman" w:cs="Times New Roman"/>
              </w:rPr>
            </w:pPr>
          </w:p>
        </w:tc>
        <w:tc>
          <w:tcPr>
            <w:tcW w:w="828" w:type="dxa"/>
          </w:tcPr>
          <w:p w:rsidR="002B52B5" w:rsidRPr="00F82EDF" w:rsidRDefault="002B52B5" w:rsidP="00914208">
            <w:pPr>
              <w:pStyle w:val="AralkYok"/>
              <w:rPr>
                <w:rFonts w:ascii="Times New Roman" w:hAnsi="Times New Roman" w:cs="Times New Roman"/>
              </w:rPr>
            </w:pPr>
            <w:r w:rsidRPr="00F82EDF">
              <w:rPr>
                <w:rFonts w:ascii="Times New Roman" w:hAnsi="Times New Roman" w:cs="Times New Roman"/>
              </w:rPr>
              <w:t>PUAN</w:t>
            </w:r>
          </w:p>
        </w:tc>
      </w:tr>
      <w:tr w:rsidR="002B52B5" w:rsidRPr="00F82EDF" w:rsidTr="00914208">
        <w:tc>
          <w:tcPr>
            <w:tcW w:w="7572" w:type="dxa"/>
          </w:tcPr>
          <w:p w:rsidR="002B52B5" w:rsidRPr="00F82EDF" w:rsidRDefault="002B52B5" w:rsidP="00914208">
            <w:pPr>
              <w:pStyle w:val="AralkYok"/>
              <w:rPr>
                <w:rFonts w:ascii="Times New Roman" w:hAnsi="Times New Roman" w:cs="Times New Roman"/>
                <w:color w:val="000000"/>
              </w:rPr>
            </w:pPr>
            <w:r w:rsidRPr="00F82EDF">
              <w:rPr>
                <w:rFonts w:ascii="Times New Roman" w:hAnsi="Times New Roman" w:cs="Times New Roman"/>
                <w:color w:val="000000"/>
              </w:rPr>
              <w:t>Çalışmanın planlanması</w:t>
            </w:r>
            <w:r w:rsidRPr="00F82EDF">
              <w:rPr>
                <w:rFonts w:ascii="Times New Roman" w:hAnsi="Times New Roman" w:cs="Times New Roman"/>
                <w:bCs/>
                <w:color w:val="000000"/>
              </w:rPr>
              <w:t xml:space="preserve"> </w:t>
            </w:r>
          </w:p>
        </w:tc>
        <w:tc>
          <w:tcPr>
            <w:tcW w:w="828" w:type="dxa"/>
          </w:tcPr>
          <w:p w:rsidR="002B52B5" w:rsidRPr="00F82EDF" w:rsidRDefault="002B52B5" w:rsidP="00914208">
            <w:pPr>
              <w:pStyle w:val="AralkYok"/>
              <w:rPr>
                <w:rFonts w:ascii="Times New Roman" w:hAnsi="Times New Roman" w:cs="Times New Roman"/>
              </w:rPr>
            </w:pPr>
            <w:r w:rsidRPr="00F82EDF">
              <w:rPr>
                <w:rFonts w:ascii="Times New Roman" w:hAnsi="Times New Roman" w:cs="Times New Roman"/>
              </w:rPr>
              <w:t>10</w:t>
            </w:r>
          </w:p>
        </w:tc>
      </w:tr>
      <w:tr w:rsidR="002B52B5" w:rsidRPr="00F82EDF" w:rsidTr="00914208">
        <w:tc>
          <w:tcPr>
            <w:tcW w:w="7572" w:type="dxa"/>
          </w:tcPr>
          <w:p w:rsidR="002B52B5" w:rsidRPr="00F82EDF" w:rsidRDefault="002B52B5" w:rsidP="00914208">
            <w:pPr>
              <w:pStyle w:val="AralkYok"/>
              <w:rPr>
                <w:rFonts w:ascii="Times New Roman" w:hAnsi="Times New Roman" w:cs="Times New Roman"/>
                <w:color w:val="000000"/>
              </w:rPr>
            </w:pPr>
            <w:r w:rsidRPr="00F82EDF">
              <w:rPr>
                <w:rFonts w:ascii="Times New Roman" w:hAnsi="Times New Roman" w:cs="Times New Roman"/>
                <w:color w:val="000000"/>
              </w:rPr>
              <w:lastRenderedPageBreak/>
              <w:t>Çalışmanın içeriğinin zengin olması</w:t>
            </w:r>
          </w:p>
        </w:tc>
        <w:tc>
          <w:tcPr>
            <w:tcW w:w="828" w:type="dxa"/>
          </w:tcPr>
          <w:p w:rsidR="002B52B5" w:rsidRPr="00F82EDF" w:rsidRDefault="002B52B5" w:rsidP="00914208">
            <w:pPr>
              <w:pStyle w:val="AralkYok"/>
              <w:rPr>
                <w:rFonts w:ascii="Times New Roman" w:hAnsi="Times New Roman" w:cs="Times New Roman"/>
              </w:rPr>
            </w:pPr>
            <w:r w:rsidRPr="00F82EDF">
              <w:rPr>
                <w:rFonts w:ascii="Times New Roman" w:hAnsi="Times New Roman" w:cs="Times New Roman"/>
              </w:rPr>
              <w:t>10</w:t>
            </w:r>
          </w:p>
        </w:tc>
      </w:tr>
      <w:tr w:rsidR="002B52B5" w:rsidRPr="00F82EDF" w:rsidTr="00914208">
        <w:tc>
          <w:tcPr>
            <w:tcW w:w="7572" w:type="dxa"/>
          </w:tcPr>
          <w:p w:rsidR="002B52B5" w:rsidRPr="00F82EDF" w:rsidRDefault="002B52B5" w:rsidP="00914208">
            <w:pPr>
              <w:pStyle w:val="AralkYok"/>
              <w:rPr>
                <w:rFonts w:ascii="Times New Roman" w:hAnsi="Times New Roman" w:cs="Times New Roman"/>
                <w:color w:val="000000"/>
              </w:rPr>
            </w:pPr>
            <w:r w:rsidRPr="00F82EDF">
              <w:rPr>
                <w:rFonts w:ascii="Times New Roman" w:hAnsi="Times New Roman" w:cs="Times New Roman"/>
                <w:bCs/>
                <w:color w:val="000000"/>
              </w:rPr>
              <w:t>Amaca uygunluk</w:t>
            </w:r>
          </w:p>
        </w:tc>
        <w:tc>
          <w:tcPr>
            <w:tcW w:w="828" w:type="dxa"/>
          </w:tcPr>
          <w:p w:rsidR="002B52B5" w:rsidRPr="00F82EDF" w:rsidRDefault="002B52B5" w:rsidP="00914208">
            <w:pPr>
              <w:pStyle w:val="AralkYok"/>
              <w:rPr>
                <w:rFonts w:ascii="Times New Roman" w:hAnsi="Times New Roman" w:cs="Times New Roman"/>
              </w:rPr>
            </w:pPr>
            <w:r w:rsidRPr="00F82EDF">
              <w:rPr>
                <w:rFonts w:ascii="Times New Roman" w:hAnsi="Times New Roman" w:cs="Times New Roman"/>
              </w:rPr>
              <w:t>10</w:t>
            </w:r>
          </w:p>
        </w:tc>
      </w:tr>
      <w:tr w:rsidR="002B52B5" w:rsidRPr="00F82EDF" w:rsidTr="00914208">
        <w:tc>
          <w:tcPr>
            <w:tcW w:w="7572" w:type="dxa"/>
          </w:tcPr>
          <w:p w:rsidR="002B52B5" w:rsidRPr="00F82EDF" w:rsidRDefault="002B52B5" w:rsidP="00914208">
            <w:pPr>
              <w:pStyle w:val="AralkYok"/>
              <w:rPr>
                <w:rFonts w:ascii="Times New Roman" w:hAnsi="Times New Roman" w:cs="Times New Roman"/>
                <w:color w:val="000000"/>
              </w:rPr>
            </w:pPr>
            <w:r w:rsidRPr="00F82EDF">
              <w:rPr>
                <w:rFonts w:ascii="Times New Roman" w:hAnsi="Times New Roman" w:cs="Times New Roman"/>
                <w:color w:val="000000"/>
              </w:rPr>
              <w:t>Doğru dilbilgisi kullanımı</w:t>
            </w:r>
          </w:p>
        </w:tc>
        <w:tc>
          <w:tcPr>
            <w:tcW w:w="828" w:type="dxa"/>
          </w:tcPr>
          <w:p w:rsidR="002B52B5" w:rsidRPr="00F82EDF" w:rsidRDefault="002B52B5" w:rsidP="00914208">
            <w:pPr>
              <w:pStyle w:val="AralkYok"/>
              <w:rPr>
                <w:rFonts w:ascii="Times New Roman" w:hAnsi="Times New Roman" w:cs="Times New Roman"/>
              </w:rPr>
            </w:pPr>
            <w:r w:rsidRPr="00F82EDF">
              <w:rPr>
                <w:rFonts w:ascii="Times New Roman" w:hAnsi="Times New Roman" w:cs="Times New Roman"/>
              </w:rPr>
              <w:t>10</w:t>
            </w:r>
          </w:p>
        </w:tc>
      </w:tr>
      <w:tr w:rsidR="002B52B5" w:rsidRPr="00F82EDF" w:rsidTr="00914208">
        <w:tc>
          <w:tcPr>
            <w:tcW w:w="7572" w:type="dxa"/>
          </w:tcPr>
          <w:p w:rsidR="002B52B5" w:rsidRPr="00F82EDF" w:rsidRDefault="002B52B5" w:rsidP="00914208">
            <w:pPr>
              <w:pStyle w:val="AralkYok"/>
              <w:rPr>
                <w:rFonts w:ascii="Times New Roman" w:hAnsi="Times New Roman" w:cs="Times New Roman"/>
                <w:color w:val="000000"/>
              </w:rPr>
            </w:pPr>
            <w:r w:rsidRPr="00F82EDF">
              <w:rPr>
                <w:rFonts w:ascii="Times New Roman" w:hAnsi="Times New Roman" w:cs="Times New Roman"/>
                <w:color w:val="000000"/>
              </w:rPr>
              <w:t>Kelimelerin doğru yazımı</w:t>
            </w:r>
          </w:p>
        </w:tc>
        <w:tc>
          <w:tcPr>
            <w:tcW w:w="828" w:type="dxa"/>
          </w:tcPr>
          <w:p w:rsidR="002B52B5" w:rsidRPr="00F82EDF" w:rsidRDefault="002B52B5" w:rsidP="00914208">
            <w:pPr>
              <w:pStyle w:val="AralkYok"/>
              <w:rPr>
                <w:rFonts w:ascii="Times New Roman" w:hAnsi="Times New Roman" w:cs="Times New Roman"/>
              </w:rPr>
            </w:pPr>
            <w:r w:rsidRPr="00F82EDF">
              <w:rPr>
                <w:rFonts w:ascii="Times New Roman" w:hAnsi="Times New Roman" w:cs="Times New Roman"/>
              </w:rPr>
              <w:t>10</w:t>
            </w:r>
          </w:p>
        </w:tc>
      </w:tr>
      <w:tr w:rsidR="002B52B5" w:rsidRPr="00F82EDF" w:rsidTr="00914208">
        <w:tc>
          <w:tcPr>
            <w:tcW w:w="7572" w:type="dxa"/>
          </w:tcPr>
          <w:p w:rsidR="002B52B5" w:rsidRPr="00F82EDF" w:rsidRDefault="002B52B5" w:rsidP="00914208">
            <w:pPr>
              <w:pStyle w:val="AralkYok"/>
              <w:rPr>
                <w:rFonts w:ascii="Times New Roman" w:hAnsi="Times New Roman" w:cs="Times New Roman"/>
                <w:color w:val="000000"/>
              </w:rPr>
            </w:pPr>
            <w:r w:rsidRPr="00F82EDF">
              <w:rPr>
                <w:rFonts w:ascii="Times New Roman" w:hAnsi="Times New Roman" w:cs="Times New Roman"/>
                <w:color w:val="000000"/>
              </w:rPr>
              <w:t>Görsel öğelere yer verilmesi</w:t>
            </w:r>
          </w:p>
        </w:tc>
        <w:tc>
          <w:tcPr>
            <w:tcW w:w="828" w:type="dxa"/>
          </w:tcPr>
          <w:p w:rsidR="002B52B5" w:rsidRPr="00F82EDF" w:rsidRDefault="002B52B5" w:rsidP="00914208">
            <w:pPr>
              <w:pStyle w:val="AralkYok"/>
              <w:rPr>
                <w:rFonts w:ascii="Times New Roman" w:hAnsi="Times New Roman" w:cs="Times New Roman"/>
              </w:rPr>
            </w:pPr>
            <w:r w:rsidRPr="00F82EDF">
              <w:rPr>
                <w:rFonts w:ascii="Times New Roman" w:hAnsi="Times New Roman" w:cs="Times New Roman"/>
              </w:rPr>
              <w:t>10</w:t>
            </w:r>
          </w:p>
        </w:tc>
      </w:tr>
      <w:tr w:rsidR="002B52B5" w:rsidRPr="00F82EDF" w:rsidTr="00914208">
        <w:tc>
          <w:tcPr>
            <w:tcW w:w="7572" w:type="dxa"/>
          </w:tcPr>
          <w:p w:rsidR="002B52B5" w:rsidRPr="00F82EDF" w:rsidRDefault="002B52B5" w:rsidP="00914208">
            <w:pPr>
              <w:pStyle w:val="AralkYok"/>
              <w:rPr>
                <w:rFonts w:ascii="Times New Roman" w:hAnsi="Times New Roman" w:cs="Times New Roman"/>
                <w:color w:val="000000"/>
              </w:rPr>
            </w:pPr>
            <w:r w:rsidRPr="00F82EDF">
              <w:rPr>
                <w:rFonts w:ascii="Times New Roman" w:hAnsi="Times New Roman" w:cs="Times New Roman"/>
                <w:color w:val="000000"/>
              </w:rPr>
              <w:t>Çalışmanın sunumu</w:t>
            </w:r>
          </w:p>
        </w:tc>
        <w:tc>
          <w:tcPr>
            <w:tcW w:w="828" w:type="dxa"/>
          </w:tcPr>
          <w:p w:rsidR="002B52B5" w:rsidRPr="00F82EDF" w:rsidRDefault="002B52B5" w:rsidP="00914208">
            <w:pPr>
              <w:pStyle w:val="AralkYok"/>
              <w:rPr>
                <w:rFonts w:ascii="Times New Roman" w:hAnsi="Times New Roman" w:cs="Times New Roman"/>
              </w:rPr>
            </w:pPr>
            <w:r w:rsidRPr="00F82EDF">
              <w:rPr>
                <w:rFonts w:ascii="Times New Roman" w:hAnsi="Times New Roman" w:cs="Times New Roman"/>
              </w:rPr>
              <w:t>10</w:t>
            </w:r>
          </w:p>
        </w:tc>
      </w:tr>
      <w:tr w:rsidR="002B52B5" w:rsidRPr="00F82EDF" w:rsidTr="00914208">
        <w:tc>
          <w:tcPr>
            <w:tcW w:w="7572" w:type="dxa"/>
          </w:tcPr>
          <w:p w:rsidR="002B52B5" w:rsidRPr="00F82EDF" w:rsidRDefault="002B52B5" w:rsidP="00914208">
            <w:pPr>
              <w:pStyle w:val="AralkYok"/>
              <w:rPr>
                <w:rFonts w:ascii="Times New Roman" w:hAnsi="Times New Roman" w:cs="Times New Roman"/>
                <w:color w:val="000000"/>
              </w:rPr>
            </w:pPr>
            <w:r w:rsidRPr="00F82EDF">
              <w:rPr>
                <w:rFonts w:ascii="Times New Roman" w:hAnsi="Times New Roman" w:cs="Times New Roman"/>
                <w:color w:val="000000"/>
              </w:rPr>
              <w:t>Çalışmanın bilgilendirici olması</w:t>
            </w:r>
          </w:p>
        </w:tc>
        <w:tc>
          <w:tcPr>
            <w:tcW w:w="828" w:type="dxa"/>
          </w:tcPr>
          <w:p w:rsidR="002B52B5" w:rsidRPr="00F82EDF" w:rsidRDefault="002B52B5" w:rsidP="00914208">
            <w:pPr>
              <w:pStyle w:val="AralkYok"/>
              <w:rPr>
                <w:rFonts w:ascii="Times New Roman" w:hAnsi="Times New Roman" w:cs="Times New Roman"/>
              </w:rPr>
            </w:pPr>
            <w:r w:rsidRPr="00F82EDF">
              <w:rPr>
                <w:rFonts w:ascii="Times New Roman" w:hAnsi="Times New Roman" w:cs="Times New Roman"/>
              </w:rPr>
              <w:t>10</w:t>
            </w:r>
          </w:p>
        </w:tc>
      </w:tr>
      <w:tr w:rsidR="002B52B5" w:rsidRPr="00F82EDF" w:rsidTr="00914208">
        <w:tc>
          <w:tcPr>
            <w:tcW w:w="7572" w:type="dxa"/>
          </w:tcPr>
          <w:p w:rsidR="002B52B5" w:rsidRPr="00F82EDF" w:rsidRDefault="002B52B5" w:rsidP="00914208">
            <w:pPr>
              <w:pStyle w:val="AralkYok"/>
              <w:rPr>
                <w:rFonts w:ascii="Times New Roman" w:hAnsi="Times New Roman" w:cs="Times New Roman"/>
                <w:color w:val="000000"/>
              </w:rPr>
            </w:pPr>
            <w:r w:rsidRPr="00F82EDF">
              <w:rPr>
                <w:rFonts w:ascii="Times New Roman" w:hAnsi="Times New Roman" w:cs="Times New Roman"/>
                <w:color w:val="000000"/>
              </w:rPr>
              <w:t xml:space="preserve">Öğretmenle işbirliği yapılması  </w:t>
            </w:r>
          </w:p>
        </w:tc>
        <w:tc>
          <w:tcPr>
            <w:tcW w:w="828" w:type="dxa"/>
          </w:tcPr>
          <w:p w:rsidR="002B52B5" w:rsidRPr="00F82EDF" w:rsidRDefault="002B52B5" w:rsidP="00914208">
            <w:pPr>
              <w:pStyle w:val="AralkYok"/>
              <w:rPr>
                <w:rFonts w:ascii="Times New Roman" w:hAnsi="Times New Roman" w:cs="Times New Roman"/>
              </w:rPr>
            </w:pPr>
            <w:r w:rsidRPr="00F82EDF">
              <w:rPr>
                <w:rFonts w:ascii="Times New Roman" w:hAnsi="Times New Roman" w:cs="Times New Roman"/>
              </w:rPr>
              <w:t>10</w:t>
            </w:r>
          </w:p>
        </w:tc>
      </w:tr>
      <w:tr w:rsidR="002B52B5" w:rsidRPr="00F82EDF" w:rsidTr="00914208">
        <w:tc>
          <w:tcPr>
            <w:tcW w:w="7572" w:type="dxa"/>
          </w:tcPr>
          <w:p w:rsidR="002B52B5" w:rsidRPr="00F82EDF" w:rsidRDefault="002B52B5" w:rsidP="00914208">
            <w:pPr>
              <w:pStyle w:val="AralkYok"/>
              <w:rPr>
                <w:rFonts w:ascii="Times New Roman" w:hAnsi="Times New Roman" w:cs="Times New Roman"/>
                <w:color w:val="000000"/>
              </w:rPr>
            </w:pPr>
            <w:r w:rsidRPr="00F82EDF">
              <w:rPr>
                <w:rFonts w:ascii="Times New Roman" w:hAnsi="Times New Roman" w:cs="Times New Roman"/>
                <w:color w:val="000000"/>
              </w:rPr>
              <w:t xml:space="preserve">Çalışmanın zamanında teslim edilmesi </w:t>
            </w:r>
          </w:p>
        </w:tc>
        <w:tc>
          <w:tcPr>
            <w:tcW w:w="828" w:type="dxa"/>
          </w:tcPr>
          <w:p w:rsidR="002B52B5" w:rsidRPr="00F82EDF" w:rsidRDefault="002B52B5" w:rsidP="00914208">
            <w:pPr>
              <w:pStyle w:val="AralkYok"/>
              <w:rPr>
                <w:rFonts w:ascii="Times New Roman" w:hAnsi="Times New Roman" w:cs="Times New Roman"/>
              </w:rPr>
            </w:pPr>
            <w:r w:rsidRPr="00F82EDF">
              <w:rPr>
                <w:rFonts w:ascii="Times New Roman" w:hAnsi="Times New Roman" w:cs="Times New Roman"/>
              </w:rPr>
              <w:t>10</w:t>
            </w:r>
          </w:p>
        </w:tc>
      </w:tr>
      <w:tr w:rsidR="002B52B5" w:rsidRPr="00F82EDF" w:rsidTr="00914208">
        <w:tc>
          <w:tcPr>
            <w:tcW w:w="7572" w:type="dxa"/>
          </w:tcPr>
          <w:p w:rsidR="002B52B5" w:rsidRPr="00F82EDF" w:rsidRDefault="002B52B5" w:rsidP="00914208">
            <w:pPr>
              <w:pStyle w:val="AralkYok"/>
              <w:rPr>
                <w:rFonts w:ascii="Times New Roman" w:hAnsi="Times New Roman" w:cs="Times New Roman"/>
                <w:color w:val="000000"/>
              </w:rPr>
            </w:pPr>
            <w:r w:rsidRPr="00F82EDF">
              <w:rPr>
                <w:rFonts w:ascii="Times New Roman" w:hAnsi="Times New Roman" w:cs="Times New Roman"/>
                <w:color w:val="000000"/>
              </w:rPr>
              <w:t>TOPLAM</w:t>
            </w:r>
          </w:p>
        </w:tc>
        <w:tc>
          <w:tcPr>
            <w:tcW w:w="828" w:type="dxa"/>
          </w:tcPr>
          <w:p w:rsidR="002B52B5" w:rsidRPr="00F82EDF" w:rsidRDefault="002B52B5" w:rsidP="00914208">
            <w:pPr>
              <w:pStyle w:val="AralkYok"/>
              <w:rPr>
                <w:rFonts w:ascii="Times New Roman" w:hAnsi="Times New Roman" w:cs="Times New Roman"/>
              </w:rPr>
            </w:pPr>
            <w:r w:rsidRPr="00F82EDF">
              <w:rPr>
                <w:rFonts w:ascii="Times New Roman" w:hAnsi="Times New Roman" w:cs="Times New Roman"/>
              </w:rPr>
              <w:t>100</w:t>
            </w:r>
          </w:p>
        </w:tc>
      </w:tr>
    </w:tbl>
    <w:p w:rsidR="002B52B5" w:rsidRPr="00F82EDF" w:rsidRDefault="002B52B5" w:rsidP="002B52B5">
      <w:pPr>
        <w:tabs>
          <w:tab w:val="left" w:pos="709"/>
        </w:tabs>
        <w:spacing w:after="0" w:line="240" w:lineRule="auto"/>
        <w:rPr>
          <w:rFonts w:ascii="Times New Roman" w:hAnsi="Times New Roman" w:cs="Times New Roman"/>
        </w:rPr>
      </w:pPr>
      <w:r w:rsidRPr="00F82EDF">
        <w:rPr>
          <w:rFonts w:ascii="Times New Roman" w:hAnsi="Times New Roman" w:cs="Times New Roman"/>
        </w:rPr>
        <w:t>Not:1.Ödev konusu öğrenciye imza karşılığı bildirilecektir.</w:t>
      </w:r>
    </w:p>
    <w:p w:rsidR="002B52B5" w:rsidRPr="00F82EDF" w:rsidRDefault="002B52B5" w:rsidP="002B52B5">
      <w:pPr>
        <w:tabs>
          <w:tab w:val="left" w:pos="709"/>
        </w:tabs>
        <w:spacing w:after="0" w:line="240" w:lineRule="auto"/>
        <w:rPr>
          <w:rFonts w:ascii="Times New Roman" w:hAnsi="Times New Roman" w:cs="Times New Roman"/>
        </w:rPr>
      </w:pPr>
      <w:r w:rsidRPr="00F82EDF">
        <w:rPr>
          <w:rFonts w:ascii="Times New Roman" w:hAnsi="Times New Roman" w:cs="Times New Roman"/>
        </w:rPr>
        <w:t>2.Öğrencinin ders öğretmenleri ile görüşmesinde öğretmen tarafından notlar alınacaktır.</w:t>
      </w:r>
    </w:p>
    <w:p w:rsidR="002B52B5" w:rsidRPr="00F82EDF" w:rsidRDefault="002B52B5" w:rsidP="002B52B5">
      <w:pPr>
        <w:tabs>
          <w:tab w:val="left" w:pos="709"/>
        </w:tabs>
        <w:spacing w:after="0" w:line="240" w:lineRule="auto"/>
        <w:rPr>
          <w:rFonts w:ascii="Times New Roman" w:hAnsi="Times New Roman" w:cs="Times New Roman"/>
        </w:rPr>
      </w:pPr>
      <w:r w:rsidRPr="00F82EDF">
        <w:rPr>
          <w:rFonts w:ascii="Times New Roman" w:hAnsi="Times New Roman" w:cs="Times New Roman"/>
        </w:rPr>
        <w:t>3.Her öğretmen verdiği ödevlerle ilgili sonuçları dosyalayacaktır.</w:t>
      </w:r>
    </w:p>
    <w:p w:rsidR="002B52B5" w:rsidRPr="00F82EDF" w:rsidRDefault="002B52B5" w:rsidP="002B52B5">
      <w:pPr>
        <w:tabs>
          <w:tab w:val="left" w:pos="709"/>
        </w:tabs>
        <w:spacing w:after="0" w:line="240" w:lineRule="auto"/>
        <w:rPr>
          <w:rFonts w:ascii="Times New Roman" w:hAnsi="Times New Roman" w:cs="Times New Roman"/>
        </w:rPr>
      </w:pPr>
      <w:r w:rsidRPr="00F82EDF">
        <w:rPr>
          <w:rFonts w:ascii="Times New Roman" w:hAnsi="Times New Roman" w:cs="Times New Roman"/>
        </w:rPr>
        <w:t>4.Öğrencinin çalışma planı, bilgi,doküman ve araç gereç listesi.iletişim kurduğu kaynak kişilerin listesi ödevin sonunda yararlanılan kaynaklar bölümünde belirtilecektir.</w:t>
      </w:r>
    </w:p>
    <w:p w:rsidR="002B52B5" w:rsidRPr="00F82EDF" w:rsidRDefault="002B52B5" w:rsidP="002B52B5">
      <w:pPr>
        <w:tabs>
          <w:tab w:val="left" w:pos="709"/>
        </w:tabs>
        <w:spacing w:after="0" w:line="240" w:lineRule="auto"/>
        <w:rPr>
          <w:rFonts w:ascii="Times New Roman" w:hAnsi="Times New Roman" w:cs="Times New Roman"/>
        </w:rPr>
      </w:pPr>
    </w:p>
    <w:p w:rsidR="002B52B5" w:rsidRPr="00F82EDF" w:rsidRDefault="002B52B5" w:rsidP="002B52B5">
      <w:pPr>
        <w:tabs>
          <w:tab w:val="left" w:pos="709"/>
        </w:tabs>
        <w:spacing w:after="0" w:line="240" w:lineRule="auto"/>
        <w:jc w:val="center"/>
        <w:rPr>
          <w:rFonts w:ascii="Times New Roman" w:hAnsi="Times New Roman" w:cs="Times New Roman"/>
        </w:rPr>
      </w:pPr>
      <w:r w:rsidRPr="00F82EDF">
        <w:rPr>
          <w:rFonts w:ascii="Times New Roman" w:hAnsi="Times New Roman" w:cs="Times New Roman"/>
        </w:rPr>
        <w:t>2. PERFORMANS DEĞERLENDİRME KRİTERİ</w:t>
      </w:r>
    </w:p>
    <w:p w:rsidR="002B52B5" w:rsidRPr="00F82EDF" w:rsidRDefault="002B52B5" w:rsidP="002B52B5">
      <w:pPr>
        <w:pStyle w:val="AralkYok"/>
        <w:rPr>
          <w:rFonts w:ascii="Times New Roman" w:hAnsi="Times New Roman" w:cs="Times New Roman"/>
        </w:rPr>
      </w:pPr>
      <w:r w:rsidRPr="00F82EDF">
        <w:rPr>
          <w:rFonts w:ascii="Times New Roman" w:hAnsi="Times New Roman" w:cs="Times New Roman"/>
        </w:rPr>
        <w:t>1. Dönem İngilizce Dersi Performans Değerlendirme Konuları Dağılım Çizelgesi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425"/>
        <w:gridCol w:w="1560"/>
        <w:gridCol w:w="1576"/>
        <w:gridCol w:w="408"/>
        <w:gridCol w:w="425"/>
        <w:gridCol w:w="426"/>
        <w:gridCol w:w="425"/>
        <w:gridCol w:w="425"/>
        <w:gridCol w:w="425"/>
        <w:gridCol w:w="426"/>
        <w:gridCol w:w="425"/>
        <w:gridCol w:w="425"/>
        <w:gridCol w:w="851"/>
        <w:gridCol w:w="425"/>
        <w:gridCol w:w="567"/>
        <w:gridCol w:w="709"/>
      </w:tblGrid>
      <w:tr w:rsidR="002B52B5" w:rsidRPr="00F82EDF" w:rsidTr="00914208">
        <w:trPr>
          <w:cantSplit/>
          <w:trHeight w:val="329"/>
          <w:jc w:val="center"/>
        </w:trPr>
        <w:tc>
          <w:tcPr>
            <w:tcW w:w="409" w:type="dxa"/>
            <w:vMerge w:val="restart"/>
            <w:textDirection w:val="btLr"/>
          </w:tcPr>
          <w:p w:rsidR="002B52B5" w:rsidRPr="00F82EDF" w:rsidRDefault="002B52B5" w:rsidP="00914208">
            <w:pPr>
              <w:pStyle w:val="AralkYok"/>
              <w:rPr>
                <w:rFonts w:ascii="Times New Roman" w:hAnsi="Times New Roman" w:cs="Times New Roman"/>
                <w:b/>
              </w:rPr>
            </w:pPr>
            <w:r w:rsidRPr="00F82EDF">
              <w:rPr>
                <w:rFonts w:ascii="Times New Roman" w:hAnsi="Times New Roman" w:cs="Times New Roman"/>
                <w:b/>
              </w:rPr>
              <w:t>SIRA   NO</w:t>
            </w:r>
          </w:p>
          <w:p w:rsidR="002B52B5" w:rsidRPr="00F82EDF" w:rsidRDefault="002B52B5" w:rsidP="00914208">
            <w:pPr>
              <w:pStyle w:val="AralkYok"/>
              <w:rPr>
                <w:rFonts w:ascii="Times New Roman" w:hAnsi="Times New Roman" w:cs="Times New Roman"/>
                <w:b/>
              </w:rPr>
            </w:pPr>
          </w:p>
        </w:tc>
        <w:tc>
          <w:tcPr>
            <w:tcW w:w="425" w:type="dxa"/>
            <w:vMerge w:val="restart"/>
            <w:textDirection w:val="btLr"/>
          </w:tcPr>
          <w:p w:rsidR="002B52B5" w:rsidRPr="00F82EDF" w:rsidRDefault="002B52B5" w:rsidP="00914208">
            <w:pPr>
              <w:pStyle w:val="AralkYok"/>
              <w:rPr>
                <w:rFonts w:ascii="Times New Roman" w:hAnsi="Times New Roman" w:cs="Times New Roman"/>
                <w:b/>
              </w:rPr>
            </w:pPr>
            <w:r w:rsidRPr="00F82EDF">
              <w:rPr>
                <w:rFonts w:ascii="Times New Roman" w:hAnsi="Times New Roman" w:cs="Times New Roman"/>
                <w:b/>
              </w:rPr>
              <w:t>ÖĞRENCİ NO</w:t>
            </w:r>
          </w:p>
          <w:p w:rsidR="002B52B5" w:rsidRPr="00F82EDF" w:rsidRDefault="002B52B5" w:rsidP="00914208">
            <w:pPr>
              <w:pStyle w:val="AralkYok"/>
              <w:rPr>
                <w:rFonts w:ascii="Times New Roman" w:hAnsi="Times New Roman" w:cs="Times New Roman"/>
                <w:b/>
              </w:rPr>
            </w:pPr>
          </w:p>
          <w:p w:rsidR="002B52B5" w:rsidRPr="00F82EDF" w:rsidRDefault="002B52B5" w:rsidP="00914208">
            <w:pPr>
              <w:pStyle w:val="AralkYok"/>
              <w:rPr>
                <w:rFonts w:ascii="Times New Roman" w:hAnsi="Times New Roman" w:cs="Times New Roman"/>
                <w:b/>
              </w:rPr>
            </w:pPr>
          </w:p>
        </w:tc>
        <w:tc>
          <w:tcPr>
            <w:tcW w:w="1560" w:type="dxa"/>
            <w:vMerge w:val="restart"/>
          </w:tcPr>
          <w:p w:rsidR="002B52B5" w:rsidRPr="00F82EDF" w:rsidRDefault="002B52B5" w:rsidP="00914208">
            <w:pPr>
              <w:pStyle w:val="AralkYok"/>
              <w:rPr>
                <w:rFonts w:ascii="Times New Roman" w:hAnsi="Times New Roman" w:cs="Times New Roman"/>
                <w:b/>
              </w:rPr>
            </w:pPr>
          </w:p>
          <w:p w:rsidR="002B52B5" w:rsidRPr="00F82EDF" w:rsidRDefault="002B52B5" w:rsidP="00914208">
            <w:pPr>
              <w:pStyle w:val="AralkYok"/>
              <w:rPr>
                <w:rFonts w:ascii="Times New Roman" w:hAnsi="Times New Roman" w:cs="Times New Roman"/>
                <w:b/>
              </w:rPr>
            </w:pPr>
          </w:p>
          <w:p w:rsidR="002B52B5" w:rsidRPr="00F82EDF" w:rsidRDefault="002B52B5" w:rsidP="00914208">
            <w:pPr>
              <w:pStyle w:val="AralkYok"/>
              <w:rPr>
                <w:rFonts w:ascii="Times New Roman" w:hAnsi="Times New Roman" w:cs="Times New Roman"/>
                <w:b/>
              </w:rPr>
            </w:pPr>
            <w:r w:rsidRPr="00F82EDF">
              <w:rPr>
                <w:rFonts w:ascii="Times New Roman" w:hAnsi="Times New Roman" w:cs="Times New Roman"/>
                <w:b/>
              </w:rPr>
              <w:t>GURUPLARDA YER ALAN                 ÖĞRENCİLER</w:t>
            </w:r>
          </w:p>
          <w:p w:rsidR="002B52B5" w:rsidRPr="00F82EDF" w:rsidRDefault="002B52B5" w:rsidP="00914208">
            <w:pPr>
              <w:pStyle w:val="AralkYok"/>
              <w:rPr>
                <w:rFonts w:ascii="Times New Roman" w:hAnsi="Times New Roman" w:cs="Times New Roman"/>
                <w:b/>
              </w:rPr>
            </w:pPr>
            <w:r w:rsidRPr="00F82EDF">
              <w:rPr>
                <w:rFonts w:ascii="Times New Roman" w:hAnsi="Times New Roman" w:cs="Times New Roman"/>
                <w:b/>
              </w:rPr>
              <w:t>ADI SOYADI</w:t>
            </w:r>
          </w:p>
        </w:tc>
        <w:tc>
          <w:tcPr>
            <w:tcW w:w="1576" w:type="dxa"/>
            <w:vMerge w:val="restart"/>
          </w:tcPr>
          <w:p w:rsidR="002B52B5" w:rsidRPr="00F82EDF" w:rsidRDefault="002B52B5" w:rsidP="00914208">
            <w:pPr>
              <w:pStyle w:val="AralkYok"/>
              <w:rPr>
                <w:rFonts w:ascii="Times New Roman" w:hAnsi="Times New Roman" w:cs="Times New Roman"/>
                <w:b/>
              </w:rPr>
            </w:pPr>
          </w:p>
          <w:p w:rsidR="002B52B5" w:rsidRPr="00F82EDF" w:rsidRDefault="002B52B5" w:rsidP="00914208">
            <w:pPr>
              <w:pStyle w:val="AralkYok"/>
              <w:rPr>
                <w:rFonts w:ascii="Times New Roman" w:hAnsi="Times New Roman" w:cs="Times New Roman"/>
                <w:b/>
              </w:rPr>
            </w:pPr>
          </w:p>
          <w:p w:rsidR="002B52B5" w:rsidRPr="00F82EDF" w:rsidRDefault="002B52B5" w:rsidP="00914208">
            <w:pPr>
              <w:pStyle w:val="AralkYok"/>
              <w:rPr>
                <w:rFonts w:ascii="Times New Roman" w:hAnsi="Times New Roman" w:cs="Times New Roman"/>
                <w:b/>
              </w:rPr>
            </w:pPr>
            <w:r w:rsidRPr="00F82EDF">
              <w:rPr>
                <w:rFonts w:ascii="Times New Roman" w:hAnsi="Times New Roman" w:cs="Times New Roman"/>
                <w:b/>
              </w:rPr>
              <w:t>PERFORMANS DEĞERLENDİRME KONUSU</w:t>
            </w:r>
          </w:p>
          <w:p w:rsidR="002B52B5" w:rsidRPr="00F82EDF" w:rsidRDefault="002B52B5" w:rsidP="00914208">
            <w:pPr>
              <w:pStyle w:val="AralkYok"/>
              <w:rPr>
                <w:rFonts w:ascii="Times New Roman" w:hAnsi="Times New Roman" w:cs="Times New Roman"/>
                <w:b/>
              </w:rPr>
            </w:pPr>
          </w:p>
        </w:tc>
        <w:tc>
          <w:tcPr>
            <w:tcW w:w="3810" w:type="dxa"/>
            <w:gridSpan w:val="9"/>
            <w:vAlign w:val="center"/>
          </w:tcPr>
          <w:p w:rsidR="002B52B5" w:rsidRPr="00F82EDF" w:rsidRDefault="002B52B5" w:rsidP="00914208">
            <w:pPr>
              <w:pStyle w:val="AralkYok"/>
              <w:rPr>
                <w:rFonts w:ascii="Times New Roman" w:hAnsi="Times New Roman" w:cs="Times New Roman"/>
                <w:b/>
              </w:rPr>
            </w:pPr>
            <w:r w:rsidRPr="00F82EDF">
              <w:rPr>
                <w:rFonts w:ascii="Times New Roman" w:hAnsi="Times New Roman" w:cs="Times New Roman"/>
                <w:b/>
              </w:rPr>
              <w:t>DEĞERLENDİRME</w:t>
            </w:r>
          </w:p>
        </w:tc>
        <w:tc>
          <w:tcPr>
            <w:tcW w:w="851" w:type="dxa"/>
            <w:vMerge w:val="restart"/>
          </w:tcPr>
          <w:p w:rsidR="002B52B5" w:rsidRPr="00F82EDF" w:rsidRDefault="002B52B5" w:rsidP="00914208">
            <w:pPr>
              <w:pStyle w:val="AralkYok"/>
              <w:rPr>
                <w:rFonts w:ascii="Times New Roman" w:hAnsi="Times New Roman" w:cs="Times New Roman"/>
                <w:b/>
              </w:rPr>
            </w:pPr>
          </w:p>
          <w:p w:rsidR="002B52B5" w:rsidRPr="00F82EDF" w:rsidRDefault="002B52B5" w:rsidP="00914208">
            <w:pPr>
              <w:pStyle w:val="AralkYok"/>
              <w:rPr>
                <w:rFonts w:ascii="Times New Roman" w:hAnsi="Times New Roman" w:cs="Times New Roman"/>
                <w:b/>
              </w:rPr>
            </w:pPr>
          </w:p>
          <w:p w:rsidR="002B52B5" w:rsidRPr="00F82EDF" w:rsidRDefault="002B52B5" w:rsidP="00914208">
            <w:pPr>
              <w:pStyle w:val="AralkYok"/>
              <w:rPr>
                <w:rFonts w:ascii="Times New Roman" w:hAnsi="Times New Roman" w:cs="Times New Roman"/>
                <w:b/>
              </w:rPr>
            </w:pPr>
          </w:p>
          <w:p w:rsidR="002B52B5" w:rsidRPr="00F82EDF" w:rsidRDefault="002B52B5" w:rsidP="00914208">
            <w:pPr>
              <w:pStyle w:val="AralkYok"/>
              <w:rPr>
                <w:rFonts w:ascii="Times New Roman" w:hAnsi="Times New Roman" w:cs="Times New Roman"/>
                <w:b/>
              </w:rPr>
            </w:pPr>
            <w:r w:rsidRPr="00F82EDF">
              <w:rPr>
                <w:rFonts w:ascii="Times New Roman" w:hAnsi="Times New Roman" w:cs="Times New Roman"/>
                <w:b/>
              </w:rPr>
              <w:t>SONUÇ</w:t>
            </w:r>
          </w:p>
        </w:tc>
        <w:tc>
          <w:tcPr>
            <w:tcW w:w="425" w:type="dxa"/>
            <w:vMerge w:val="restart"/>
            <w:textDirection w:val="btLr"/>
          </w:tcPr>
          <w:p w:rsidR="002B52B5" w:rsidRPr="00F82EDF" w:rsidRDefault="002B52B5" w:rsidP="00914208">
            <w:pPr>
              <w:pStyle w:val="AralkYok"/>
              <w:rPr>
                <w:rFonts w:ascii="Times New Roman" w:hAnsi="Times New Roman" w:cs="Times New Roman"/>
                <w:b/>
              </w:rPr>
            </w:pPr>
            <w:r w:rsidRPr="00F82EDF">
              <w:rPr>
                <w:rFonts w:ascii="Times New Roman" w:hAnsi="Times New Roman" w:cs="Times New Roman"/>
                <w:b/>
              </w:rPr>
              <w:t xml:space="preserve">  Veriliş Tarihi</w:t>
            </w:r>
          </w:p>
        </w:tc>
        <w:tc>
          <w:tcPr>
            <w:tcW w:w="567" w:type="dxa"/>
            <w:vMerge w:val="restart"/>
            <w:textDirection w:val="btLr"/>
          </w:tcPr>
          <w:p w:rsidR="002B52B5" w:rsidRPr="00F82EDF" w:rsidRDefault="002B52B5" w:rsidP="00914208">
            <w:pPr>
              <w:pStyle w:val="AralkYok"/>
              <w:rPr>
                <w:rFonts w:ascii="Times New Roman" w:hAnsi="Times New Roman" w:cs="Times New Roman"/>
                <w:b/>
              </w:rPr>
            </w:pPr>
            <w:r w:rsidRPr="00F82EDF">
              <w:rPr>
                <w:rFonts w:ascii="Times New Roman" w:hAnsi="Times New Roman" w:cs="Times New Roman"/>
                <w:b/>
              </w:rPr>
              <w:t xml:space="preserve">  Bitiş Tarihi</w:t>
            </w:r>
          </w:p>
        </w:tc>
        <w:tc>
          <w:tcPr>
            <w:tcW w:w="709" w:type="dxa"/>
            <w:vMerge w:val="restart"/>
            <w:textDirection w:val="btLr"/>
          </w:tcPr>
          <w:p w:rsidR="002B52B5" w:rsidRPr="00F82EDF" w:rsidRDefault="002B52B5" w:rsidP="00914208">
            <w:pPr>
              <w:pStyle w:val="AralkYok"/>
              <w:rPr>
                <w:rFonts w:ascii="Times New Roman" w:hAnsi="Times New Roman" w:cs="Times New Roman"/>
                <w:b/>
              </w:rPr>
            </w:pPr>
            <w:r w:rsidRPr="00F82EDF">
              <w:rPr>
                <w:rFonts w:ascii="Times New Roman" w:hAnsi="Times New Roman" w:cs="Times New Roman"/>
                <w:b/>
              </w:rPr>
              <w:t>Öğrencinin İmzası</w:t>
            </w:r>
          </w:p>
          <w:p w:rsidR="002B52B5" w:rsidRPr="00F82EDF" w:rsidRDefault="002B52B5" w:rsidP="00914208">
            <w:pPr>
              <w:pStyle w:val="AralkYok"/>
              <w:rPr>
                <w:rFonts w:ascii="Times New Roman" w:hAnsi="Times New Roman" w:cs="Times New Roman"/>
                <w:b/>
              </w:rPr>
            </w:pPr>
          </w:p>
        </w:tc>
      </w:tr>
      <w:tr w:rsidR="002B52B5" w:rsidRPr="00F82EDF" w:rsidTr="00914208">
        <w:trPr>
          <w:cantSplit/>
          <w:trHeight w:val="2906"/>
          <w:jc w:val="center"/>
        </w:trPr>
        <w:tc>
          <w:tcPr>
            <w:tcW w:w="409" w:type="dxa"/>
            <w:vMerge/>
          </w:tcPr>
          <w:p w:rsidR="002B52B5" w:rsidRPr="00F82EDF" w:rsidRDefault="002B52B5" w:rsidP="00914208">
            <w:pPr>
              <w:pStyle w:val="AralkYok"/>
              <w:rPr>
                <w:rFonts w:ascii="Times New Roman" w:hAnsi="Times New Roman" w:cs="Times New Roman"/>
                <w:b/>
              </w:rPr>
            </w:pPr>
          </w:p>
        </w:tc>
        <w:tc>
          <w:tcPr>
            <w:tcW w:w="425" w:type="dxa"/>
            <w:vMerge/>
          </w:tcPr>
          <w:p w:rsidR="002B52B5" w:rsidRPr="00F82EDF" w:rsidRDefault="002B52B5" w:rsidP="00914208">
            <w:pPr>
              <w:pStyle w:val="AralkYok"/>
              <w:rPr>
                <w:rFonts w:ascii="Times New Roman" w:hAnsi="Times New Roman" w:cs="Times New Roman"/>
                <w:b/>
              </w:rPr>
            </w:pPr>
          </w:p>
        </w:tc>
        <w:tc>
          <w:tcPr>
            <w:tcW w:w="1560" w:type="dxa"/>
            <w:vMerge/>
          </w:tcPr>
          <w:p w:rsidR="002B52B5" w:rsidRPr="00F82EDF" w:rsidRDefault="002B52B5" w:rsidP="00914208">
            <w:pPr>
              <w:pStyle w:val="AralkYok"/>
              <w:rPr>
                <w:rFonts w:ascii="Times New Roman" w:hAnsi="Times New Roman" w:cs="Times New Roman"/>
                <w:b/>
              </w:rPr>
            </w:pPr>
          </w:p>
        </w:tc>
        <w:tc>
          <w:tcPr>
            <w:tcW w:w="1576" w:type="dxa"/>
            <w:vMerge/>
          </w:tcPr>
          <w:p w:rsidR="002B52B5" w:rsidRPr="00F82EDF" w:rsidRDefault="002B52B5" w:rsidP="00914208">
            <w:pPr>
              <w:pStyle w:val="AralkYok"/>
              <w:rPr>
                <w:rFonts w:ascii="Times New Roman" w:hAnsi="Times New Roman" w:cs="Times New Roman"/>
                <w:b/>
              </w:rPr>
            </w:pPr>
          </w:p>
        </w:tc>
        <w:tc>
          <w:tcPr>
            <w:tcW w:w="408" w:type="dxa"/>
            <w:textDirection w:val="btLr"/>
            <w:vAlign w:val="center"/>
          </w:tcPr>
          <w:p w:rsidR="002B52B5" w:rsidRPr="00F82EDF" w:rsidRDefault="002B52B5" w:rsidP="00914208">
            <w:pPr>
              <w:pStyle w:val="AralkYok"/>
              <w:rPr>
                <w:rFonts w:ascii="Times New Roman" w:hAnsi="Times New Roman" w:cs="Times New Roman"/>
                <w:b/>
              </w:rPr>
            </w:pPr>
            <w:r w:rsidRPr="00F82EDF">
              <w:rPr>
                <w:rFonts w:ascii="Times New Roman" w:hAnsi="Times New Roman" w:cs="Times New Roman"/>
                <w:b/>
              </w:rPr>
              <w:t>Ödev Teslimi</w:t>
            </w:r>
          </w:p>
        </w:tc>
        <w:tc>
          <w:tcPr>
            <w:tcW w:w="425" w:type="dxa"/>
            <w:textDirection w:val="btLr"/>
            <w:vAlign w:val="center"/>
          </w:tcPr>
          <w:p w:rsidR="002B52B5" w:rsidRPr="00F82EDF" w:rsidRDefault="002B52B5" w:rsidP="00914208">
            <w:pPr>
              <w:pStyle w:val="AralkYok"/>
              <w:rPr>
                <w:rFonts w:ascii="Times New Roman" w:hAnsi="Times New Roman" w:cs="Times New Roman"/>
                <w:b/>
              </w:rPr>
            </w:pPr>
            <w:r w:rsidRPr="00F82EDF">
              <w:rPr>
                <w:rFonts w:ascii="Times New Roman" w:hAnsi="Times New Roman" w:cs="Times New Roman"/>
                <w:b/>
              </w:rPr>
              <w:t>Araştırma ve Bilgileri Kull.</w:t>
            </w:r>
          </w:p>
        </w:tc>
        <w:tc>
          <w:tcPr>
            <w:tcW w:w="426" w:type="dxa"/>
            <w:textDirection w:val="btLr"/>
            <w:vAlign w:val="center"/>
          </w:tcPr>
          <w:p w:rsidR="002B52B5" w:rsidRPr="00F82EDF" w:rsidRDefault="002B52B5" w:rsidP="00914208">
            <w:pPr>
              <w:pStyle w:val="AralkYok"/>
              <w:rPr>
                <w:rFonts w:ascii="Times New Roman" w:hAnsi="Times New Roman" w:cs="Times New Roman"/>
                <w:b/>
              </w:rPr>
            </w:pPr>
            <w:r w:rsidRPr="00F82EDF">
              <w:rPr>
                <w:rFonts w:ascii="Times New Roman" w:hAnsi="Times New Roman" w:cs="Times New Roman"/>
                <w:b/>
              </w:rPr>
              <w:t>Görsel Materyal Kull.</w:t>
            </w:r>
          </w:p>
        </w:tc>
        <w:tc>
          <w:tcPr>
            <w:tcW w:w="425" w:type="dxa"/>
            <w:textDirection w:val="btLr"/>
            <w:vAlign w:val="center"/>
          </w:tcPr>
          <w:p w:rsidR="002B52B5" w:rsidRPr="00F82EDF" w:rsidRDefault="002B52B5" w:rsidP="00914208">
            <w:pPr>
              <w:pStyle w:val="AralkYok"/>
              <w:rPr>
                <w:rFonts w:ascii="Times New Roman" w:hAnsi="Times New Roman" w:cs="Times New Roman"/>
                <w:b/>
              </w:rPr>
            </w:pPr>
            <w:r w:rsidRPr="00F82EDF">
              <w:rPr>
                <w:rFonts w:ascii="Times New Roman" w:hAnsi="Times New Roman" w:cs="Times New Roman"/>
                <w:b/>
              </w:rPr>
              <w:t>Tertip, Düzen ve Estetik</w:t>
            </w:r>
          </w:p>
        </w:tc>
        <w:tc>
          <w:tcPr>
            <w:tcW w:w="425" w:type="dxa"/>
            <w:textDirection w:val="btLr"/>
            <w:vAlign w:val="center"/>
          </w:tcPr>
          <w:p w:rsidR="002B52B5" w:rsidRPr="00F82EDF" w:rsidRDefault="002B52B5" w:rsidP="00914208">
            <w:pPr>
              <w:pStyle w:val="AralkYok"/>
              <w:rPr>
                <w:rFonts w:ascii="Times New Roman" w:hAnsi="Times New Roman" w:cs="Times New Roman"/>
                <w:b/>
              </w:rPr>
            </w:pPr>
            <w:r w:rsidRPr="00F82EDF">
              <w:rPr>
                <w:rFonts w:ascii="Times New Roman" w:hAnsi="Times New Roman" w:cs="Times New Roman"/>
                <w:b/>
              </w:rPr>
              <w:t>Yazım ve İmla</w:t>
            </w:r>
          </w:p>
        </w:tc>
        <w:tc>
          <w:tcPr>
            <w:tcW w:w="425" w:type="dxa"/>
            <w:textDirection w:val="btLr"/>
            <w:vAlign w:val="center"/>
          </w:tcPr>
          <w:p w:rsidR="002B52B5" w:rsidRPr="00F82EDF" w:rsidRDefault="002B52B5" w:rsidP="00914208">
            <w:pPr>
              <w:pStyle w:val="AralkYok"/>
              <w:rPr>
                <w:rFonts w:ascii="Times New Roman" w:hAnsi="Times New Roman" w:cs="Times New Roman"/>
                <w:b/>
              </w:rPr>
            </w:pPr>
            <w:r w:rsidRPr="00F82EDF">
              <w:rPr>
                <w:rFonts w:ascii="Times New Roman" w:hAnsi="Times New Roman" w:cs="Times New Roman"/>
                <w:b/>
              </w:rPr>
              <w:t>Zamanında Teslim</w:t>
            </w:r>
          </w:p>
        </w:tc>
        <w:tc>
          <w:tcPr>
            <w:tcW w:w="426" w:type="dxa"/>
            <w:textDirection w:val="btLr"/>
            <w:vAlign w:val="center"/>
          </w:tcPr>
          <w:p w:rsidR="002B52B5" w:rsidRPr="00F82EDF" w:rsidRDefault="002B52B5" w:rsidP="00914208">
            <w:pPr>
              <w:pStyle w:val="AralkYok"/>
              <w:rPr>
                <w:rFonts w:ascii="Times New Roman" w:hAnsi="Times New Roman" w:cs="Times New Roman"/>
                <w:b/>
              </w:rPr>
            </w:pPr>
            <w:r w:rsidRPr="00F82EDF">
              <w:rPr>
                <w:rFonts w:ascii="Times New Roman" w:hAnsi="Times New Roman" w:cs="Times New Roman"/>
                <w:b/>
              </w:rPr>
              <w:t>Kendi Başına Haz.</w:t>
            </w:r>
          </w:p>
        </w:tc>
        <w:tc>
          <w:tcPr>
            <w:tcW w:w="425" w:type="dxa"/>
            <w:textDirection w:val="btLr"/>
            <w:vAlign w:val="center"/>
          </w:tcPr>
          <w:p w:rsidR="002B52B5" w:rsidRPr="00F82EDF" w:rsidRDefault="002B52B5" w:rsidP="00914208">
            <w:pPr>
              <w:pStyle w:val="AralkYok"/>
              <w:rPr>
                <w:rFonts w:ascii="Times New Roman" w:hAnsi="Times New Roman" w:cs="Times New Roman"/>
                <w:b/>
              </w:rPr>
            </w:pPr>
            <w:r w:rsidRPr="00F82EDF">
              <w:rPr>
                <w:rFonts w:ascii="Times New Roman" w:hAnsi="Times New Roman" w:cs="Times New Roman"/>
                <w:b/>
              </w:rPr>
              <w:t>Kaynak Kullanımı</w:t>
            </w:r>
          </w:p>
        </w:tc>
        <w:tc>
          <w:tcPr>
            <w:tcW w:w="425" w:type="dxa"/>
            <w:textDirection w:val="btLr"/>
            <w:vAlign w:val="center"/>
          </w:tcPr>
          <w:p w:rsidR="002B52B5" w:rsidRPr="00F82EDF" w:rsidRDefault="002B52B5" w:rsidP="00914208">
            <w:pPr>
              <w:pStyle w:val="AralkYok"/>
              <w:rPr>
                <w:rFonts w:ascii="Times New Roman" w:hAnsi="Times New Roman" w:cs="Times New Roman"/>
                <w:b/>
              </w:rPr>
            </w:pPr>
            <w:r w:rsidRPr="00F82EDF">
              <w:rPr>
                <w:rFonts w:ascii="Times New Roman" w:hAnsi="Times New Roman" w:cs="Times New Roman"/>
                <w:b/>
              </w:rPr>
              <w:t>Öğretmen ile İletişim</w:t>
            </w:r>
          </w:p>
        </w:tc>
        <w:tc>
          <w:tcPr>
            <w:tcW w:w="851" w:type="dxa"/>
            <w:vMerge/>
          </w:tcPr>
          <w:p w:rsidR="002B52B5" w:rsidRPr="00F82EDF" w:rsidRDefault="002B52B5" w:rsidP="00914208">
            <w:pPr>
              <w:pStyle w:val="AralkYok"/>
              <w:rPr>
                <w:rFonts w:ascii="Times New Roman" w:hAnsi="Times New Roman" w:cs="Times New Roman"/>
                <w:b/>
              </w:rPr>
            </w:pPr>
          </w:p>
        </w:tc>
        <w:tc>
          <w:tcPr>
            <w:tcW w:w="425" w:type="dxa"/>
            <w:vMerge/>
          </w:tcPr>
          <w:p w:rsidR="002B52B5" w:rsidRPr="00F82EDF" w:rsidRDefault="002B52B5" w:rsidP="00914208">
            <w:pPr>
              <w:pStyle w:val="AralkYok"/>
              <w:rPr>
                <w:rFonts w:ascii="Times New Roman" w:hAnsi="Times New Roman" w:cs="Times New Roman"/>
                <w:b/>
              </w:rPr>
            </w:pPr>
          </w:p>
        </w:tc>
        <w:tc>
          <w:tcPr>
            <w:tcW w:w="567" w:type="dxa"/>
            <w:vMerge/>
          </w:tcPr>
          <w:p w:rsidR="002B52B5" w:rsidRPr="00F82EDF" w:rsidRDefault="002B52B5" w:rsidP="00914208">
            <w:pPr>
              <w:pStyle w:val="AralkYok"/>
              <w:rPr>
                <w:rFonts w:ascii="Times New Roman" w:hAnsi="Times New Roman" w:cs="Times New Roman"/>
                <w:b/>
              </w:rPr>
            </w:pPr>
          </w:p>
        </w:tc>
        <w:tc>
          <w:tcPr>
            <w:tcW w:w="709" w:type="dxa"/>
            <w:vMerge/>
          </w:tcPr>
          <w:p w:rsidR="002B52B5" w:rsidRPr="00F82EDF" w:rsidRDefault="002B52B5" w:rsidP="00914208">
            <w:pPr>
              <w:pStyle w:val="AralkYok"/>
              <w:rPr>
                <w:rFonts w:ascii="Times New Roman" w:hAnsi="Times New Roman" w:cs="Times New Roman"/>
                <w:b/>
              </w:rPr>
            </w:pPr>
          </w:p>
        </w:tc>
      </w:tr>
      <w:tr w:rsidR="002B52B5" w:rsidRPr="00F82EDF" w:rsidTr="00914208">
        <w:trPr>
          <w:cantSplit/>
          <w:trHeight w:val="220"/>
          <w:jc w:val="center"/>
        </w:trPr>
        <w:tc>
          <w:tcPr>
            <w:tcW w:w="409" w:type="dxa"/>
            <w:vAlign w:val="bottom"/>
          </w:tcPr>
          <w:p w:rsidR="002B52B5" w:rsidRPr="00F82EDF" w:rsidRDefault="002B52B5" w:rsidP="00914208">
            <w:pPr>
              <w:pStyle w:val="AralkYok"/>
              <w:rPr>
                <w:rFonts w:ascii="Times New Roman" w:hAnsi="Times New Roman" w:cs="Times New Roman"/>
                <w:b/>
              </w:rPr>
            </w:pPr>
            <w:r w:rsidRPr="00F82EDF">
              <w:rPr>
                <w:rFonts w:ascii="Times New Roman" w:hAnsi="Times New Roman" w:cs="Times New Roman"/>
                <w:b/>
              </w:rPr>
              <w:t>1</w:t>
            </w:r>
          </w:p>
        </w:tc>
        <w:tc>
          <w:tcPr>
            <w:tcW w:w="425" w:type="dxa"/>
          </w:tcPr>
          <w:p w:rsidR="002B52B5" w:rsidRPr="00F82EDF" w:rsidRDefault="002B52B5" w:rsidP="00914208">
            <w:pPr>
              <w:pStyle w:val="AralkYok"/>
              <w:rPr>
                <w:rFonts w:ascii="Times New Roman" w:hAnsi="Times New Roman" w:cs="Times New Roman"/>
                <w:b/>
              </w:rPr>
            </w:pPr>
          </w:p>
        </w:tc>
        <w:tc>
          <w:tcPr>
            <w:tcW w:w="1560" w:type="dxa"/>
          </w:tcPr>
          <w:p w:rsidR="002B52B5" w:rsidRPr="00F82EDF" w:rsidRDefault="002B52B5" w:rsidP="00914208">
            <w:pPr>
              <w:pStyle w:val="AralkYok"/>
              <w:rPr>
                <w:rFonts w:ascii="Times New Roman" w:hAnsi="Times New Roman" w:cs="Times New Roman"/>
                <w:b/>
              </w:rPr>
            </w:pPr>
          </w:p>
        </w:tc>
        <w:tc>
          <w:tcPr>
            <w:tcW w:w="1576" w:type="dxa"/>
            <w:vMerge w:val="restart"/>
          </w:tcPr>
          <w:p w:rsidR="002B52B5" w:rsidRPr="00F82EDF" w:rsidRDefault="002B52B5" w:rsidP="00914208">
            <w:pPr>
              <w:pStyle w:val="AralkYok"/>
              <w:rPr>
                <w:rFonts w:ascii="Times New Roman" w:hAnsi="Times New Roman" w:cs="Times New Roman"/>
                <w:b/>
              </w:rPr>
            </w:pPr>
          </w:p>
        </w:tc>
        <w:tc>
          <w:tcPr>
            <w:tcW w:w="408" w:type="dxa"/>
            <w:textDirection w:val="btLr"/>
          </w:tcPr>
          <w:p w:rsidR="002B52B5" w:rsidRPr="00F82EDF" w:rsidRDefault="002B52B5" w:rsidP="00914208">
            <w:pPr>
              <w:pStyle w:val="AralkYok"/>
              <w:rPr>
                <w:rFonts w:ascii="Times New Roman" w:hAnsi="Times New Roman" w:cs="Times New Roman"/>
              </w:rPr>
            </w:pPr>
          </w:p>
        </w:tc>
        <w:tc>
          <w:tcPr>
            <w:tcW w:w="425" w:type="dxa"/>
            <w:textDirection w:val="btLr"/>
          </w:tcPr>
          <w:p w:rsidR="002B52B5" w:rsidRPr="00F82EDF" w:rsidRDefault="002B52B5" w:rsidP="00914208">
            <w:pPr>
              <w:pStyle w:val="AralkYok"/>
              <w:rPr>
                <w:rFonts w:ascii="Times New Roman" w:hAnsi="Times New Roman" w:cs="Times New Roman"/>
              </w:rPr>
            </w:pPr>
          </w:p>
        </w:tc>
        <w:tc>
          <w:tcPr>
            <w:tcW w:w="426" w:type="dxa"/>
            <w:textDirection w:val="btLr"/>
          </w:tcPr>
          <w:p w:rsidR="002B52B5" w:rsidRPr="00F82EDF" w:rsidRDefault="002B52B5" w:rsidP="00914208">
            <w:pPr>
              <w:pStyle w:val="AralkYok"/>
              <w:rPr>
                <w:rFonts w:ascii="Times New Roman" w:hAnsi="Times New Roman" w:cs="Times New Roman"/>
              </w:rPr>
            </w:pPr>
          </w:p>
        </w:tc>
        <w:tc>
          <w:tcPr>
            <w:tcW w:w="425" w:type="dxa"/>
            <w:textDirection w:val="btLr"/>
          </w:tcPr>
          <w:p w:rsidR="002B52B5" w:rsidRPr="00F82EDF" w:rsidRDefault="002B52B5" w:rsidP="00914208">
            <w:pPr>
              <w:pStyle w:val="AralkYok"/>
              <w:rPr>
                <w:rFonts w:ascii="Times New Roman" w:hAnsi="Times New Roman" w:cs="Times New Roman"/>
              </w:rPr>
            </w:pPr>
          </w:p>
        </w:tc>
        <w:tc>
          <w:tcPr>
            <w:tcW w:w="425" w:type="dxa"/>
            <w:textDirection w:val="btLr"/>
          </w:tcPr>
          <w:p w:rsidR="002B52B5" w:rsidRPr="00F82EDF" w:rsidRDefault="002B52B5" w:rsidP="00914208">
            <w:pPr>
              <w:pStyle w:val="AralkYok"/>
              <w:rPr>
                <w:rFonts w:ascii="Times New Roman" w:hAnsi="Times New Roman" w:cs="Times New Roman"/>
              </w:rPr>
            </w:pPr>
          </w:p>
        </w:tc>
        <w:tc>
          <w:tcPr>
            <w:tcW w:w="425" w:type="dxa"/>
            <w:textDirection w:val="btLr"/>
          </w:tcPr>
          <w:p w:rsidR="002B52B5" w:rsidRPr="00F82EDF" w:rsidRDefault="002B52B5" w:rsidP="00914208">
            <w:pPr>
              <w:pStyle w:val="AralkYok"/>
              <w:rPr>
                <w:rFonts w:ascii="Times New Roman" w:hAnsi="Times New Roman" w:cs="Times New Roman"/>
              </w:rPr>
            </w:pPr>
          </w:p>
        </w:tc>
        <w:tc>
          <w:tcPr>
            <w:tcW w:w="426" w:type="dxa"/>
            <w:textDirection w:val="btLr"/>
          </w:tcPr>
          <w:p w:rsidR="002B52B5" w:rsidRPr="00F82EDF" w:rsidRDefault="002B52B5" w:rsidP="00914208">
            <w:pPr>
              <w:pStyle w:val="AralkYok"/>
              <w:rPr>
                <w:rFonts w:ascii="Times New Roman" w:hAnsi="Times New Roman" w:cs="Times New Roman"/>
              </w:rPr>
            </w:pPr>
          </w:p>
        </w:tc>
        <w:tc>
          <w:tcPr>
            <w:tcW w:w="425" w:type="dxa"/>
            <w:textDirection w:val="btLr"/>
          </w:tcPr>
          <w:p w:rsidR="002B52B5" w:rsidRPr="00F82EDF" w:rsidRDefault="002B52B5" w:rsidP="00914208">
            <w:pPr>
              <w:pStyle w:val="AralkYok"/>
              <w:rPr>
                <w:rFonts w:ascii="Times New Roman" w:hAnsi="Times New Roman" w:cs="Times New Roman"/>
              </w:rPr>
            </w:pPr>
          </w:p>
        </w:tc>
        <w:tc>
          <w:tcPr>
            <w:tcW w:w="425" w:type="dxa"/>
            <w:textDirection w:val="btLr"/>
          </w:tcPr>
          <w:p w:rsidR="002B52B5" w:rsidRPr="00F82EDF" w:rsidRDefault="002B52B5" w:rsidP="00914208">
            <w:pPr>
              <w:pStyle w:val="AralkYok"/>
              <w:rPr>
                <w:rFonts w:ascii="Times New Roman" w:hAnsi="Times New Roman" w:cs="Times New Roman"/>
              </w:rPr>
            </w:pPr>
          </w:p>
        </w:tc>
        <w:tc>
          <w:tcPr>
            <w:tcW w:w="851" w:type="dxa"/>
          </w:tcPr>
          <w:p w:rsidR="002B52B5" w:rsidRPr="00F82EDF" w:rsidRDefault="002B52B5" w:rsidP="00914208">
            <w:pPr>
              <w:pStyle w:val="AralkYok"/>
              <w:rPr>
                <w:rFonts w:ascii="Times New Roman" w:hAnsi="Times New Roman" w:cs="Times New Roman"/>
                <w:b/>
              </w:rPr>
            </w:pPr>
          </w:p>
        </w:tc>
        <w:tc>
          <w:tcPr>
            <w:tcW w:w="425" w:type="dxa"/>
            <w:vMerge w:val="restart"/>
          </w:tcPr>
          <w:p w:rsidR="002B52B5" w:rsidRPr="00F82EDF" w:rsidRDefault="002B52B5" w:rsidP="00914208">
            <w:pPr>
              <w:pStyle w:val="AralkYok"/>
              <w:rPr>
                <w:rFonts w:ascii="Times New Roman" w:hAnsi="Times New Roman" w:cs="Times New Roman"/>
                <w:b/>
              </w:rPr>
            </w:pPr>
          </w:p>
        </w:tc>
        <w:tc>
          <w:tcPr>
            <w:tcW w:w="567" w:type="dxa"/>
            <w:vMerge w:val="restart"/>
          </w:tcPr>
          <w:p w:rsidR="002B52B5" w:rsidRPr="00F82EDF" w:rsidRDefault="002B52B5" w:rsidP="00914208">
            <w:pPr>
              <w:pStyle w:val="AralkYok"/>
              <w:rPr>
                <w:rFonts w:ascii="Times New Roman" w:hAnsi="Times New Roman" w:cs="Times New Roman"/>
                <w:b/>
              </w:rPr>
            </w:pPr>
          </w:p>
        </w:tc>
        <w:tc>
          <w:tcPr>
            <w:tcW w:w="709" w:type="dxa"/>
          </w:tcPr>
          <w:p w:rsidR="002B52B5" w:rsidRPr="00F82EDF" w:rsidRDefault="002B52B5" w:rsidP="00914208">
            <w:pPr>
              <w:pStyle w:val="AralkYok"/>
              <w:rPr>
                <w:rFonts w:ascii="Times New Roman" w:hAnsi="Times New Roman" w:cs="Times New Roman"/>
                <w:b/>
              </w:rPr>
            </w:pPr>
          </w:p>
        </w:tc>
      </w:tr>
      <w:tr w:rsidR="002B52B5" w:rsidRPr="00F82EDF" w:rsidTr="00914208">
        <w:trPr>
          <w:cantSplit/>
          <w:trHeight w:val="220"/>
          <w:jc w:val="center"/>
        </w:trPr>
        <w:tc>
          <w:tcPr>
            <w:tcW w:w="409" w:type="dxa"/>
            <w:vAlign w:val="bottom"/>
          </w:tcPr>
          <w:p w:rsidR="002B52B5" w:rsidRPr="00F82EDF" w:rsidRDefault="002B52B5" w:rsidP="00914208">
            <w:pPr>
              <w:pStyle w:val="AralkYok"/>
              <w:rPr>
                <w:rFonts w:ascii="Times New Roman" w:hAnsi="Times New Roman" w:cs="Times New Roman"/>
                <w:b/>
              </w:rPr>
            </w:pPr>
            <w:r w:rsidRPr="00F82EDF">
              <w:rPr>
                <w:rFonts w:ascii="Times New Roman" w:hAnsi="Times New Roman" w:cs="Times New Roman"/>
                <w:b/>
              </w:rPr>
              <w:t>2</w:t>
            </w:r>
          </w:p>
        </w:tc>
        <w:tc>
          <w:tcPr>
            <w:tcW w:w="425" w:type="dxa"/>
          </w:tcPr>
          <w:p w:rsidR="002B52B5" w:rsidRPr="00F82EDF" w:rsidRDefault="002B52B5" w:rsidP="00914208">
            <w:pPr>
              <w:pStyle w:val="AralkYok"/>
              <w:rPr>
                <w:rFonts w:ascii="Times New Roman" w:hAnsi="Times New Roman" w:cs="Times New Roman"/>
                <w:b/>
              </w:rPr>
            </w:pPr>
          </w:p>
        </w:tc>
        <w:tc>
          <w:tcPr>
            <w:tcW w:w="1560" w:type="dxa"/>
          </w:tcPr>
          <w:p w:rsidR="002B52B5" w:rsidRPr="00F82EDF" w:rsidRDefault="002B52B5" w:rsidP="00914208">
            <w:pPr>
              <w:pStyle w:val="AralkYok"/>
              <w:rPr>
                <w:rFonts w:ascii="Times New Roman" w:hAnsi="Times New Roman" w:cs="Times New Roman"/>
                <w:b/>
              </w:rPr>
            </w:pPr>
          </w:p>
        </w:tc>
        <w:tc>
          <w:tcPr>
            <w:tcW w:w="1576" w:type="dxa"/>
            <w:vMerge/>
          </w:tcPr>
          <w:p w:rsidR="002B52B5" w:rsidRPr="00F82EDF" w:rsidRDefault="002B52B5" w:rsidP="00914208">
            <w:pPr>
              <w:pStyle w:val="AralkYok"/>
              <w:rPr>
                <w:rFonts w:ascii="Times New Roman" w:hAnsi="Times New Roman" w:cs="Times New Roman"/>
                <w:b/>
              </w:rPr>
            </w:pPr>
          </w:p>
        </w:tc>
        <w:tc>
          <w:tcPr>
            <w:tcW w:w="408" w:type="dxa"/>
            <w:textDirection w:val="btLr"/>
          </w:tcPr>
          <w:p w:rsidR="002B52B5" w:rsidRPr="00F82EDF" w:rsidRDefault="002B52B5" w:rsidP="00914208">
            <w:pPr>
              <w:pStyle w:val="AralkYok"/>
              <w:rPr>
                <w:rFonts w:ascii="Times New Roman" w:hAnsi="Times New Roman" w:cs="Times New Roman"/>
              </w:rPr>
            </w:pPr>
          </w:p>
        </w:tc>
        <w:tc>
          <w:tcPr>
            <w:tcW w:w="425" w:type="dxa"/>
            <w:textDirection w:val="btLr"/>
          </w:tcPr>
          <w:p w:rsidR="002B52B5" w:rsidRPr="00F82EDF" w:rsidRDefault="002B52B5" w:rsidP="00914208">
            <w:pPr>
              <w:pStyle w:val="AralkYok"/>
              <w:rPr>
                <w:rFonts w:ascii="Times New Roman" w:hAnsi="Times New Roman" w:cs="Times New Roman"/>
              </w:rPr>
            </w:pPr>
          </w:p>
        </w:tc>
        <w:tc>
          <w:tcPr>
            <w:tcW w:w="426" w:type="dxa"/>
            <w:textDirection w:val="btLr"/>
          </w:tcPr>
          <w:p w:rsidR="002B52B5" w:rsidRPr="00F82EDF" w:rsidRDefault="002B52B5" w:rsidP="00914208">
            <w:pPr>
              <w:pStyle w:val="AralkYok"/>
              <w:rPr>
                <w:rFonts w:ascii="Times New Roman" w:hAnsi="Times New Roman" w:cs="Times New Roman"/>
              </w:rPr>
            </w:pPr>
          </w:p>
        </w:tc>
        <w:tc>
          <w:tcPr>
            <w:tcW w:w="425" w:type="dxa"/>
            <w:textDirection w:val="btLr"/>
          </w:tcPr>
          <w:p w:rsidR="002B52B5" w:rsidRPr="00F82EDF" w:rsidRDefault="002B52B5" w:rsidP="00914208">
            <w:pPr>
              <w:pStyle w:val="AralkYok"/>
              <w:rPr>
                <w:rFonts w:ascii="Times New Roman" w:hAnsi="Times New Roman" w:cs="Times New Roman"/>
              </w:rPr>
            </w:pPr>
          </w:p>
        </w:tc>
        <w:tc>
          <w:tcPr>
            <w:tcW w:w="425" w:type="dxa"/>
            <w:textDirection w:val="btLr"/>
          </w:tcPr>
          <w:p w:rsidR="002B52B5" w:rsidRPr="00F82EDF" w:rsidRDefault="002B52B5" w:rsidP="00914208">
            <w:pPr>
              <w:pStyle w:val="AralkYok"/>
              <w:rPr>
                <w:rFonts w:ascii="Times New Roman" w:hAnsi="Times New Roman" w:cs="Times New Roman"/>
              </w:rPr>
            </w:pPr>
          </w:p>
        </w:tc>
        <w:tc>
          <w:tcPr>
            <w:tcW w:w="425" w:type="dxa"/>
            <w:textDirection w:val="btLr"/>
          </w:tcPr>
          <w:p w:rsidR="002B52B5" w:rsidRPr="00F82EDF" w:rsidRDefault="002B52B5" w:rsidP="00914208">
            <w:pPr>
              <w:pStyle w:val="AralkYok"/>
              <w:rPr>
                <w:rFonts w:ascii="Times New Roman" w:hAnsi="Times New Roman" w:cs="Times New Roman"/>
              </w:rPr>
            </w:pPr>
          </w:p>
        </w:tc>
        <w:tc>
          <w:tcPr>
            <w:tcW w:w="426" w:type="dxa"/>
            <w:textDirection w:val="btLr"/>
          </w:tcPr>
          <w:p w:rsidR="002B52B5" w:rsidRPr="00F82EDF" w:rsidRDefault="002B52B5" w:rsidP="00914208">
            <w:pPr>
              <w:pStyle w:val="AralkYok"/>
              <w:rPr>
                <w:rFonts w:ascii="Times New Roman" w:hAnsi="Times New Roman" w:cs="Times New Roman"/>
              </w:rPr>
            </w:pPr>
          </w:p>
        </w:tc>
        <w:tc>
          <w:tcPr>
            <w:tcW w:w="425" w:type="dxa"/>
            <w:textDirection w:val="btLr"/>
          </w:tcPr>
          <w:p w:rsidR="002B52B5" w:rsidRPr="00F82EDF" w:rsidRDefault="002B52B5" w:rsidP="00914208">
            <w:pPr>
              <w:pStyle w:val="AralkYok"/>
              <w:rPr>
                <w:rFonts w:ascii="Times New Roman" w:hAnsi="Times New Roman" w:cs="Times New Roman"/>
              </w:rPr>
            </w:pPr>
          </w:p>
        </w:tc>
        <w:tc>
          <w:tcPr>
            <w:tcW w:w="425" w:type="dxa"/>
            <w:textDirection w:val="btLr"/>
          </w:tcPr>
          <w:p w:rsidR="002B52B5" w:rsidRPr="00F82EDF" w:rsidRDefault="002B52B5" w:rsidP="00914208">
            <w:pPr>
              <w:pStyle w:val="AralkYok"/>
              <w:rPr>
                <w:rFonts w:ascii="Times New Roman" w:hAnsi="Times New Roman" w:cs="Times New Roman"/>
              </w:rPr>
            </w:pPr>
          </w:p>
        </w:tc>
        <w:tc>
          <w:tcPr>
            <w:tcW w:w="851" w:type="dxa"/>
          </w:tcPr>
          <w:p w:rsidR="002B52B5" w:rsidRPr="00F82EDF" w:rsidRDefault="002B52B5" w:rsidP="00914208">
            <w:pPr>
              <w:pStyle w:val="AralkYok"/>
              <w:rPr>
                <w:rFonts w:ascii="Times New Roman" w:hAnsi="Times New Roman" w:cs="Times New Roman"/>
                <w:b/>
              </w:rPr>
            </w:pPr>
          </w:p>
        </w:tc>
        <w:tc>
          <w:tcPr>
            <w:tcW w:w="425" w:type="dxa"/>
            <w:vMerge/>
          </w:tcPr>
          <w:p w:rsidR="002B52B5" w:rsidRPr="00F82EDF" w:rsidRDefault="002B52B5" w:rsidP="00914208">
            <w:pPr>
              <w:pStyle w:val="AralkYok"/>
              <w:rPr>
                <w:rFonts w:ascii="Times New Roman" w:hAnsi="Times New Roman" w:cs="Times New Roman"/>
                <w:b/>
              </w:rPr>
            </w:pPr>
          </w:p>
        </w:tc>
        <w:tc>
          <w:tcPr>
            <w:tcW w:w="567" w:type="dxa"/>
            <w:vMerge/>
          </w:tcPr>
          <w:p w:rsidR="002B52B5" w:rsidRPr="00F82EDF" w:rsidRDefault="002B52B5" w:rsidP="00914208">
            <w:pPr>
              <w:pStyle w:val="AralkYok"/>
              <w:rPr>
                <w:rFonts w:ascii="Times New Roman" w:hAnsi="Times New Roman" w:cs="Times New Roman"/>
                <w:b/>
              </w:rPr>
            </w:pPr>
          </w:p>
        </w:tc>
        <w:tc>
          <w:tcPr>
            <w:tcW w:w="709" w:type="dxa"/>
          </w:tcPr>
          <w:p w:rsidR="002B52B5" w:rsidRPr="00F82EDF" w:rsidRDefault="002B52B5" w:rsidP="00914208">
            <w:pPr>
              <w:pStyle w:val="AralkYok"/>
              <w:rPr>
                <w:rFonts w:ascii="Times New Roman" w:hAnsi="Times New Roman" w:cs="Times New Roman"/>
                <w:b/>
              </w:rPr>
            </w:pPr>
          </w:p>
        </w:tc>
      </w:tr>
      <w:tr w:rsidR="002B52B5" w:rsidRPr="00F82EDF" w:rsidTr="00914208">
        <w:trPr>
          <w:trHeight w:val="110"/>
          <w:jc w:val="center"/>
        </w:trPr>
        <w:tc>
          <w:tcPr>
            <w:tcW w:w="409" w:type="dxa"/>
            <w:shd w:val="clear" w:color="auto" w:fill="auto"/>
            <w:vAlign w:val="bottom"/>
          </w:tcPr>
          <w:p w:rsidR="002B52B5" w:rsidRPr="00F82EDF" w:rsidRDefault="002B52B5" w:rsidP="00914208">
            <w:pPr>
              <w:pStyle w:val="AralkYok"/>
              <w:rPr>
                <w:rFonts w:ascii="Times New Roman" w:hAnsi="Times New Roman" w:cs="Times New Roman"/>
                <w:b/>
              </w:rPr>
            </w:pPr>
            <w:r w:rsidRPr="00F82EDF">
              <w:rPr>
                <w:rFonts w:ascii="Times New Roman" w:hAnsi="Times New Roman" w:cs="Times New Roman"/>
                <w:b/>
              </w:rPr>
              <w:t>3</w:t>
            </w:r>
          </w:p>
        </w:tc>
        <w:tc>
          <w:tcPr>
            <w:tcW w:w="425" w:type="dxa"/>
            <w:shd w:val="clear" w:color="auto" w:fill="auto"/>
          </w:tcPr>
          <w:p w:rsidR="002B52B5" w:rsidRPr="00F82EDF" w:rsidRDefault="002B52B5" w:rsidP="00914208">
            <w:pPr>
              <w:pStyle w:val="AralkYok"/>
              <w:rPr>
                <w:rFonts w:ascii="Times New Roman" w:hAnsi="Times New Roman" w:cs="Times New Roman"/>
                <w:b/>
              </w:rPr>
            </w:pPr>
          </w:p>
        </w:tc>
        <w:tc>
          <w:tcPr>
            <w:tcW w:w="1560" w:type="dxa"/>
          </w:tcPr>
          <w:p w:rsidR="002B52B5" w:rsidRPr="00F82EDF" w:rsidRDefault="002B52B5" w:rsidP="00914208">
            <w:pPr>
              <w:pStyle w:val="AralkYok"/>
              <w:rPr>
                <w:rFonts w:ascii="Times New Roman" w:hAnsi="Times New Roman" w:cs="Times New Roman"/>
                <w:b/>
              </w:rPr>
            </w:pPr>
          </w:p>
        </w:tc>
        <w:tc>
          <w:tcPr>
            <w:tcW w:w="1576" w:type="dxa"/>
            <w:vMerge/>
          </w:tcPr>
          <w:p w:rsidR="002B52B5" w:rsidRPr="00F82EDF" w:rsidRDefault="002B52B5" w:rsidP="00914208">
            <w:pPr>
              <w:pStyle w:val="AralkYok"/>
              <w:rPr>
                <w:rFonts w:ascii="Times New Roman" w:hAnsi="Times New Roman" w:cs="Times New Roman"/>
                <w:b/>
              </w:rPr>
            </w:pPr>
          </w:p>
        </w:tc>
        <w:tc>
          <w:tcPr>
            <w:tcW w:w="408" w:type="dxa"/>
            <w:shd w:val="clear" w:color="auto" w:fill="auto"/>
          </w:tcPr>
          <w:p w:rsidR="002B52B5" w:rsidRPr="00F82EDF" w:rsidRDefault="002B52B5" w:rsidP="00914208">
            <w:pPr>
              <w:pStyle w:val="AralkYok"/>
              <w:rPr>
                <w:rFonts w:ascii="Times New Roman" w:hAnsi="Times New Roman" w:cs="Times New Roman"/>
              </w:rPr>
            </w:pPr>
          </w:p>
        </w:tc>
        <w:tc>
          <w:tcPr>
            <w:tcW w:w="425" w:type="dxa"/>
            <w:shd w:val="clear" w:color="auto" w:fill="auto"/>
          </w:tcPr>
          <w:p w:rsidR="002B52B5" w:rsidRPr="00F82EDF" w:rsidRDefault="002B52B5" w:rsidP="00914208">
            <w:pPr>
              <w:pStyle w:val="AralkYok"/>
              <w:rPr>
                <w:rFonts w:ascii="Times New Roman" w:hAnsi="Times New Roman" w:cs="Times New Roman"/>
              </w:rPr>
            </w:pPr>
          </w:p>
        </w:tc>
        <w:tc>
          <w:tcPr>
            <w:tcW w:w="426" w:type="dxa"/>
            <w:shd w:val="clear" w:color="auto" w:fill="auto"/>
          </w:tcPr>
          <w:p w:rsidR="002B52B5" w:rsidRPr="00F82EDF" w:rsidRDefault="002B52B5" w:rsidP="00914208">
            <w:pPr>
              <w:pStyle w:val="AralkYok"/>
              <w:rPr>
                <w:rFonts w:ascii="Times New Roman" w:hAnsi="Times New Roman" w:cs="Times New Roman"/>
              </w:rPr>
            </w:pPr>
          </w:p>
        </w:tc>
        <w:tc>
          <w:tcPr>
            <w:tcW w:w="425" w:type="dxa"/>
            <w:shd w:val="clear" w:color="auto" w:fill="auto"/>
          </w:tcPr>
          <w:p w:rsidR="002B52B5" w:rsidRPr="00F82EDF" w:rsidRDefault="002B52B5" w:rsidP="00914208">
            <w:pPr>
              <w:pStyle w:val="AralkYok"/>
              <w:rPr>
                <w:rFonts w:ascii="Times New Roman" w:hAnsi="Times New Roman" w:cs="Times New Roman"/>
              </w:rPr>
            </w:pPr>
          </w:p>
        </w:tc>
        <w:tc>
          <w:tcPr>
            <w:tcW w:w="425" w:type="dxa"/>
            <w:shd w:val="clear" w:color="auto" w:fill="auto"/>
          </w:tcPr>
          <w:p w:rsidR="002B52B5" w:rsidRPr="00F82EDF" w:rsidRDefault="002B52B5" w:rsidP="00914208">
            <w:pPr>
              <w:pStyle w:val="AralkYok"/>
              <w:rPr>
                <w:rFonts w:ascii="Times New Roman" w:hAnsi="Times New Roman" w:cs="Times New Roman"/>
              </w:rPr>
            </w:pPr>
          </w:p>
        </w:tc>
        <w:tc>
          <w:tcPr>
            <w:tcW w:w="425" w:type="dxa"/>
            <w:shd w:val="clear" w:color="auto" w:fill="auto"/>
          </w:tcPr>
          <w:p w:rsidR="002B52B5" w:rsidRPr="00F82EDF" w:rsidRDefault="002B52B5" w:rsidP="00914208">
            <w:pPr>
              <w:pStyle w:val="AralkYok"/>
              <w:rPr>
                <w:rFonts w:ascii="Times New Roman" w:hAnsi="Times New Roman" w:cs="Times New Roman"/>
              </w:rPr>
            </w:pPr>
          </w:p>
        </w:tc>
        <w:tc>
          <w:tcPr>
            <w:tcW w:w="426" w:type="dxa"/>
            <w:shd w:val="clear" w:color="auto" w:fill="auto"/>
          </w:tcPr>
          <w:p w:rsidR="002B52B5" w:rsidRPr="00F82EDF" w:rsidRDefault="002B52B5" w:rsidP="00914208">
            <w:pPr>
              <w:pStyle w:val="AralkYok"/>
              <w:rPr>
                <w:rFonts w:ascii="Times New Roman" w:hAnsi="Times New Roman" w:cs="Times New Roman"/>
              </w:rPr>
            </w:pPr>
          </w:p>
        </w:tc>
        <w:tc>
          <w:tcPr>
            <w:tcW w:w="425" w:type="dxa"/>
            <w:shd w:val="clear" w:color="auto" w:fill="auto"/>
          </w:tcPr>
          <w:p w:rsidR="002B52B5" w:rsidRPr="00F82EDF" w:rsidRDefault="002B52B5" w:rsidP="00914208">
            <w:pPr>
              <w:pStyle w:val="AralkYok"/>
              <w:rPr>
                <w:rFonts w:ascii="Times New Roman" w:hAnsi="Times New Roman" w:cs="Times New Roman"/>
              </w:rPr>
            </w:pPr>
          </w:p>
        </w:tc>
        <w:tc>
          <w:tcPr>
            <w:tcW w:w="425" w:type="dxa"/>
            <w:shd w:val="clear" w:color="auto" w:fill="auto"/>
          </w:tcPr>
          <w:p w:rsidR="002B52B5" w:rsidRPr="00F82EDF" w:rsidRDefault="002B52B5" w:rsidP="00914208">
            <w:pPr>
              <w:pStyle w:val="AralkYok"/>
              <w:rPr>
                <w:rFonts w:ascii="Times New Roman" w:hAnsi="Times New Roman" w:cs="Times New Roman"/>
              </w:rPr>
            </w:pPr>
          </w:p>
        </w:tc>
        <w:tc>
          <w:tcPr>
            <w:tcW w:w="851" w:type="dxa"/>
            <w:shd w:val="clear" w:color="auto" w:fill="auto"/>
          </w:tcPr>
          <w:p w:rsidR="002B52B5" w:rsidRPr="00F82EDF" w:rsidRDefault="002B52B5" w:rsidP="00914208">
            <w:pPr>
              <w:pStyle w:val="AralkYok"/>
              <w:rPr>
                <w:rFonts w:ascii="Times New Roman" w:hAnsi="Times New Roman" w:cs="Times New Roman"/>
                <w:b/>
              </w:rPr>
            </w:pPr>
          </w:p>
        </w:tc>
        <w:tc>
          <w:tcPr>
            <w:tcW w:w="425" w:type="dxa"/>
            <w:vMerge/>
          </w:tcPr>
          <w:p w:rsidR="002B52B5" w:rsidRPr="00F82EDF" w:rsidRDefault="002B52B5" w:rsidP="00914208">
            <w:pPr>
              <w:pStyle w:val="AralkYok"/>
              <w:rPr>
                <w:rFonts w:ascii="Times New Roman" w:hAnsi="Times New Roman" w:cs="Times New Roman"/>
                <w:b/>
              </w:rPr>
            </w:pPr>
          </w:p>
        </w:tc>
        <w:tc>
          <w:tcPr>
            <w:tcW w:w="567" w:type="dxa"/>
            <w:vMerge/>
          </w:tcPr>
          <w:p w:rsidR="002B52B5" w:rsidRPr="00F82EDF" w:rsidRDefault="002B52B5" w:rsidP="00914208">
            <w:pPr>
              <w:pStyle w:val="AralkYok"/>
              <w:rPr>
                <w:rFonts w:ascii="Times New Roman" w:hAnsi="Times New Roman" w:cs="Times New Roman"/>
                <w:b/>
              </w:rPr>
            </w:pPr>
          </w:p>
        </w:tc>
        <w:tc>
          <w:tcPr>
            <w:tcW w:w="709" w:type="dxa"/>
            <w:shd w:val="clear" w:color="auto" w:fill="auto"/>
          </w:tcPr>
          <w:p w:rsidR="002B52B5" w:rsidRPr="00F82EDF" w:rsidRDefault="002B52B5" w:rsidP="00914208">
            <w:pPr>
              <w:pStyle w:val="AralkYok"/>
              <w:rPr>
                <w:rFonts w:ascii="Times New Roman" w:hAnsi="Times New Roman" w:cs="Times New Roman"/>
                <w:b/>
              </w:rPr>
            </w:pPr>
          </w:p>
        </w:tc>
      </w:tr>
      <w:tr w:rsidR="002B52B5" w:rsidRPr="00F82EDF" w:rsidTr="00914208">
        <w:trPr>
          <w:trHeight w:val="110"/>
          <w:jc w:val="center"/>
        </w:trPr>
        <w:tc>
          <w:tcPr>
            <w:tcW w:w="409" w:type="dxa"/>
            <w:shd w:val="clear" w:color="auto" w:fill="auto"/>
            <w:vAlign w:val="bottom"/>
          </w:tcPr>
          <w:p w:rsidR="002B52B5" w:rsidRPr="00F82EDF" w:rsidRDefault="002B52B5" w:rsidP="00914208">
            <w:pPr>
              <w:pStyle w:val="AralkYok"/>
              <w:rPr>
                <w:rFonts w:ascii="Times New Roman" w:hAnsi="Times New Roman" w:cs="Times New Roman"/>
                <w:b/>
              </w:rPr>
            </w:pPr>
            <w:r w:rsidRPr="00F82EDF">
              <w:rPr>
                <w:rFonts w:ascii="Times New Roman" w:hAnsi="Times New Roman" w:cs="Times New Roman"/>
                <w:b/>
              </w:rPr>
              <w:t>4</w:t>
            </w:r>
          </w:p>
        </w:tc>
        <w:tc>
          <w:tcPr>
            <w:tcW w:w="425" w:type="dxa"/>
            <w:shd w:val="clear" w:color="auto" w:fill="auto"/>
          </w:tcPr>
          <w:p w:rsidR="002B52B5" w:rsidRPr="00F82EDF" w:rsidRDefault="002B52B5" w:rsidP="00914208">
            <w:pPr>
              <w:pStyle w:val="AralkYok"/>
              <w:rPr>
                <w:rFonts w:ascii="Times New Roman" w:hAnsi="Times New Roman" w:cs="Times New Roman"/>
                <w:b/>
              </w:rPr>
            </w:pPr>
          </w:p>
        </w:tc>
        <w:tc>
          <w:tcPr>
            <w:tcW w:w="1560" w:type="dxa"/>
          </w:tcPr>
          <w:p w:rsidR="002B52B5" w:rsidRPr="00F82EDF" w:rsidRDefault="002B52B5" w:rsidP="00914208">
            <w:pPr>
              <w:pStyle w:val="AralkYok"/>
              <w:rPr>
                <w:rFonts w:ascii="Times New Roman" w:hAnsi="Times New Roman" w:cs="Times New Roman"/>
                <w:b/>
              </w:rPr>
            </w:pPr>
          </w:p>
        </w:tc>
        <w:tc>
          <w:tcPr>
            <w:tcW w:w="1576" w:type="dxa"/>
            <w:vMerge/>
          </w:tcPr>
          <w:p w:rsidR="002B52B5" w:rsidRPr="00F82EDF" w:rsidRDefault="002B52B5" w:rsidP="00914208">
            <w:pPr>
              <w:pStyle w:val="AralkYok"/>
              <w:rPr>
                <w:rFonts w:ascii="Times New Roman" w:hAnsi="Times New Roman" w:cs="Times New Roman"/>
                <w:b/>
              </w:rPr>
            </w:pPr>
          </w:p>
        </w:tc>
        <w:tc>
          <w:tcPr>
            <w:tcW w:w="408" w:type="dxa"/>
            <w:shd w:val="clear" w:color="auto" w:fill="auto"/>
          </w:tcPr>
          <w:p w:rsidR="002B52B5" w:rsidRPr="00F82EDF" w:rsidRDefault="002B52B5" w:rsidP="00914208">
            <w:pPr>
              <w:pStyle w:val="AralkYok"/>
              <w:rPr>
                <w:rFonts w:ascii="Times New Roman" w:hAnsi="Times New Roman" w:cs="Times New Roman"/>
              </w:rPr>
            </w:pPr>
          </w:p>
        </w:tc>
        <w:tc>
          <w:tcPr>
            <w:tcW w:w="425" w:type="dxa"/>
            <w:shd w:val="clear" w:color="auto" w:fill="auto"/>
          </w:tcPr>
          <w:p w:rsidR="002B52B5" w:rsidRPr="00F82EDF" w:rsidRDefault="002B52B5" w:rsidP="00914208">
            <w:pPr>
              <w:pStyle w:val="AralkYok"/>
              <w:rPr>
                <w:rFonts w:ascii="Times New Roman" w:hAnsi="Times New Roman" w:cs="Times New Roman"/>
              </w:rPr>
            </w:pPr>
          </w:p>
        </w:tc>
        <w:tc>
          <w:tcPr>
            <w:tcW w:w="426" w:type="dxa"/>
            <w:shd w:val="clear" w:color="auto" w:fill="auto"/>
          </w:tcPr>
          <w:p w:rsidR="002B52B5" w:rsidRPr="00F82EDF" w:rsidRDefault="002B52B5" w:rsidP="00914208">
            <w:pPr>
              <w:pStyle w:val="AralkYok"/>
              <w:rPr>
                <w:rFonts w:ascii="Times New Roman" w:hAnsi="Times New Roman" w:cs="Times New Roman"/>
              </w:rPr>
            </w:pPr>
          </w:p>
        </w:tc>
        <w:tc>
          <w:tcPr>
            <w:tcW w:w="425" w:type="dxa"/>
            <w:shd w:val="clear" w:color="auto" w:fill="auto"/>
          </w:tcPr>
          <w:p w:rsidR="002B52B5" w:rsidRPr="00F82EDF" w:rsidRDefault="002B52B5" w:rsidP="00914208">
            <w:pPr>
              <w:pStyle w:val="AralkYok"/>
              <w:rPr>
                <w:rFonts w:ascii="Times New Roman" w:hAnsi="Times New Roman" w:cs="Times New Roman"/>
              </w:rPr>
            </w:pPr>
          </w:p>
        </w:tc>
        <w:tc>
          <w:tcPr>
            <w:tcW w:w="425" w:type="dxa"/>
            <w:shd w:val="clear" w:color="auto" w:fill="auto"/>
          </w:tcPr>
          <w:p w:rsidR="002B52B5" w:rsidRPr="00F82EDF" w:rsidRDefault="002B52B5" w:rsidP="00914208">
            <w:pPr>
              <w:pStyle w:val="AralkYok"/>
              <w:rPr>
                <w:rFonts w:ascii="Times New Roman" w:hAnsi="Times New Roman" w:cs="Times New Roman"/>
              </w:rPr>
            </w:pPr>
          </w:p>
        </w:tc>
        <w:tc>
          <w:tcPr>
            <w:tcW w:w="425" w:type="dxa"/>
            <w:shd w:val="clear" w:color="auto" w:fill="auto"/>
          </w:tcPr>
          <w:p w:rsidR="002B52B5" w:rsidRPr="00F82EDF" w:rsidRDefault="002B52B5" w:rsidP="00914208">
            <w:pPr>
              <w:pStyle w:val="AralkYok"/>
              <w:rPr>
                <w:rFonts w:ascii="Times New Roman" w:hAnsi="Times New Roman" w:cs="Times New Roman"/>
              </w:rPr>
            </w:pPr>
          </w:p>
        </w:tc>
        <w:tc>
          <w:tcPr>
            <w:tcW w:w="426" w:type="dxa"/>
            <w:shd w:val="clear" w:color="auto" w:fill="auto"/>
          </w:tcPr>
          <w:p w:rsidR="002B52B5" w:rsidRPr="00F82EDF" w:rsidRDefault="002B52B5" w:rsidP="00914208">
            <w:pPr>
              <w:pStyle w:val="AralkYok"/>
              <w:rPr>
                <w:rFonts w:ascii="Times New Roman" w:hAnsi="Times New Roman" w:cs="Times New Roman"/>
              </w:rPr>
            </w:pPr>
          </w:p>
        </w:tc>
        <w:tc>
          <w:tcPr>
            <w:tcW w:w="425" w:type="dxa"/>
            <w:shd w:val="clear" w:color="auto" w:fill="auto"/>
          </w:tcPr>
          <w:p w:rsidR="002B52B5" w:rsidRPr="00F82EDF" w:rsidRDefault="002B52B5" w:rsidP="00914208">
            <w:pPr>
              <w:pStyle w:val="AralkYok"/>
              <w:rPr>
                <w:rFonts w:ascii="Times New Roman" w:hAnsi="Times New Roman" w:cs="Times New Roman"/>
              </w:rPr>
            </w:pPr>
          </w:p>
        </w:tc>
        <w:tc>
          <w:tcPr>
            <w:tcW w:w="425" w:type="dxa"/>
            <w:shd w:val="clear" w:color="auto" w:fill="auto"/>
          </w:tcPr>
          <w:p w:rsidR="002B52B5" w:rsidRPr="00F82EDF" w:rsidRDefault="002B52B5" w:rsidP="00914208">
            <w:pPr>
              <w:pStyle w:val="AralkYok"/>
              <w:rPr>
                <w:rFonts w:ascii="Times New Roman" w:hAnsi="Times New Roman" w:cs="Times New Roman"/>
              </w:rPr>
            </w:pPr>
          </w:p>
        </w:tc>
        <w:tc>
          <w:tcPr>
            <w:tcW w:w="851" w:type="dxa"/>
            <w:shd w:val="clear" w:color="auto" w:fill="auto"/>
          </w:tcPr>
          <w:p w:rsidR="002B52B5" w:rsidRPr="00F82EDF" w:rsidRDefault="002B52B5" w:rsidP="00914208">
            <w:pPr>
              <w:pStyle w:val="AralkYok"/>
              <w:rPr>
                <w:rFonts w:ascii="Times New Roman" w:hAnsi="Times New Roman" w:cs="Times New Roman"/>
                <w:b/>
              </w:rPr>
            </w:pPr>
          </w:p>
        </w:tc>
        <w:tc>
          <w:tcPr>
            <w:tcW w:w="425" w:type="dxa"/>
            <w:vMerge/>
          </w:tcPr>
          <w:p w:rsidR="002B52B5" w:rsidRPr="00F82EDF" w:rsidRDefault="002B52B5" w:rsidP="00914208">
            <w:pPr>
              <w:pStyle w:val="AralkYok"/>
              <w:rPr>
                <w:rFonts w:ascii="Times New Roman" w:hAnsi="Times New Roman" w:cs="Times New Roman"/>
                <w:b/>
              </w:rPr>
            </w:pPr>
          </w:p>
        </w:tc>
        <w:tc>
          <w:tcPr>
            <w:tcW w:w="567" w:type="dxa"/>
            <w:vMerge/>
          </w:tcPr>
          <w:p w:rsidR="002B52B5" w:rsidRPr="00F82EDF" w:rsidRDefault="002B52B5" w:rsidP="00914208">
            <w:pPr>
              <w:pStyle w:val="AralkYok"/>
              <w:rPr>
                <w:rFonts w:ascii="Times New Roman" w:hAnsi="Times New Roman" w:cs="Times New Roman"/>
                <w:b/>
              </w:rPr>
            </w:pPr>
          </w:p>
        </w:tc>
        <w:tc>
          <w:tcPr>
            <w:tcW w:w="709" w:type="dxa"/>
            <w:shd w:val="clear" w:color="auto" w:fill="auto"/>
          </w:tcPr>
          <w:p w:rsidR="002B52B5" w:rsidRPr="00F82EDF" w:rsidRDefault="002B52B5" w:rsidP="00914208">
            <w:pPr>
              <w:pStyle w:val="AralkYok"/>
              <w:rPr>
                <w:rFonts w:ascii="Times New Roman" w:hAnsi="Times New Roman" w:cs="Times New Roman"/>
                <w:b/>
              </w:rPr>
            </w:pPr>
          </w:p>
        </w:tc>
      </w:tr>
    </w:tbl>
    <w:p w:rsidR="002B52B5" w:rsidRPr="00F82EDF" w:rsidRDefault="002B52B5" w:rsidP="002B52B5">
      <w:pPr>
        <w:pStyle w:val="AralkYok"/>
        <w:rPr>
          <w:rFonts w:ascii="Times New Roman" w:hAnsi="Times New Roman" w:cs="Times New Roman"/>
        </w:rPr>
      </w:pPr>
    </w:p>
    <w:p w:rsidR="006253EC" w:rsidRDefault="006253EC" w:rsidP="002B52B5">
      <w:pPr>
        <w:spacing w:after="60" w:line="240" w:lineRule="auto"/>
        <w:rPr>
          <w:rFonts w:ascii="Times New Roman" w:hAnsi="Times New Roman" w:cs="Times New Roman"/>
          <w:b/>
          <w:color w:val="000000"/>
          <w:spacing w:val="-2"/>
        </w:rPr>
      </w:pPr>
    </w:p>
    <w:p w:rsidR="006253EC" w:rsidRDefault="006253EC" w:rsidP="002B52B5">
      <w:pPr>
        <w:spacing w:after="60" w:line="240" w:lineRule="auto"/>
        <w:rPr>
          <w:rFonts w:ascii="Times New Roman" w:hAnsi="Times New Roman" w:cs="Times New Roman"/>
          <w:b/>
          <w:color w:val="000000"/>
          <w:spacing w:val="-2"/>
        </w:rPr>
      </w:pPr>
    </w:p>
    <w:p w:rsidR="002B52B5" w:rsidRPr="00F82EDF" w:rsidRDefault="002B52B5" w:rsidP="002B52B5">
      <w:pPr>
        <w:spacing w:after="60" w:line="240" w:lineRule="auto"/>
        <w:rPr>
          <w:rFonts w:ascii="Times New Roman" w:hAnsi="Times New Roman" w:cs="Times New Roman"/>
          <w:b/>
          <w:color w:val="000000"/>
          <w:spacing w:val="-2"/>
        </w:rPr>
      </w:pPr>
      <w:r w:rsidRPr="00F82EDF">
        <w:rPr>
          <w:rFonts w:ascii="Times New Roman" w:hAnsi="Times New Roman" w:cs="Times New Roman"/>
          <w:b/>
          <w:color w:val="000000"/>
          <w:spacing w:val="-2"/>
        </w:rPr>
        <w:t>DEĞERLENDİRME ÖLÇÜTLERİ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1"/>
        <w:gridCol w:w="441"/>
      </w:tblGrid>
      <w:tr w:rsidR="002B52B5" w:rsidRPr="00F82EDF" w:rsidTr="00914208">
        <w:trPr>
          <w:trHeight w:val="244"/>
        </w:trPr>
        <w:tc>
          <w:tcPr>
            <w:tcW w:w="0" w:type="auto"/>
          </w:tcPr>
          <w:p w:rsidR="002B52B5" w:rsidRPr="00F82EDF" w:rsidRDefault="002B52B5" w:rsidP="00914208">
            <w:pPr>
              <w:spacing w:after="60" w:line="240" w:lineRule="auto"/>
              <w:rPr>
                <w:rFonts w:ascii="Times New Roman" w:hAnsi="Times New Roman" w:cs="Times New Roman"/>
              </w:rPr>
            </w:pPr>
            <w:r w:rsidRPr="00F82EDF">
              <w:rPr>
                <w:rFonts w:ascii="Times New Roman" w:hAnsi="Times New Roman" w:cs="Times New Roman"/>
              </w:rPr>
              <w:t xml:space="preserve">A- ÖDEV TESLİMİ </w:t>
            </w:r>
          </w:p>
        </w:tc>
        <w:tc>
          <w:tcPr>
            <w:tcW w:w="0" w:type="auto"/>
          </w:tcPr>
          <w:p w:rsidR="002B52B5" w:rsidRPr="00F82EDF" w:rsidRDefault="002B52B5" w:rsidP="00914208">
            <w:pPr>
              <w:spacing w:after="60" w:line="240" w:lineRule="auto"/>
              <w:rPr>
                <w:rFonts w:ascii="Times New Roman" w:hAnsi="Times New Roman" w:cs="Times New Roman"/>
                <w:color w:val="000000"/>
                <w:spacing w:val="-2"/>
              </w:rPr>
            </w:pPr>
            <w:r w:rsidRPr="00F82EDF">
              <w:rPr>
                <w:rFonts w:ascii="Times New Roman" w:hAnsi="Times New Roman" w:cs="Times New Roman"/>
                <w:color w:val="000000"/>
                <w:spacing w:val="-2"/>
              </w:rPr>
              <w:t>20</w:t>
            </w:r>
          </w:p>
        </w:tc>
      </w:tr>
      <w:tr w:rsidR="002B52B5" w:rsidRPr="00F82EDF" w:rsidTr="00914208">
        <w:trPr>
          <w:trHeight w:val="244"/>
        </w:trPr>
        <w:tc>
          <w:tcPr>
            <w:tcW w:w="0" w:type="auto"/>
          </w:tcPr>
          <w:p w:rsidR="002B52B5" w:rsidRPr="00F82EDF" w:rsidRDefault="002B52B5" w:rsidP="00914208">
            <w:pPr>
              <w:spacing w:after="60" w:line="240" w:lineRule="auto"/>
              <w:rPr>
                <w:rFonts w:ascii="Times New Roman" w:hAnsi="Times New Roman" w:cs="Times New Roman"/>
                <w:color w:val="000000"/>
                <w:spacing w:val="2"/>
              </w:rPr>
            </w:pPr>
            <w:r w:rsidRPr="00F82EDF">
              <w:rPr>
                <w:rFonts w:ascii="Times New Roman" w:hAnsi="Times New Roman" w:cs="Times New Roman"/>
              </w:rPr>
              <w:t>B- ARAŞTIRMA ve BİLGİLERİ DOĞRU KULLANMA</w:t>
            </w:r>
          </w:p>
        </w:tc>
        <w:tc>
          <w:tcPr>
            <w:tcW w:w="0" w:type="auto"/>
          </w:tcPr>
          <w:p w:rsidR="002B52B5" w:rsidRPr="00F82EDF" w:rsidRDefault="002B52B5" w:rsidP="00914208">
            <w:pPr>
              <w:spacing w:after="60" w:line="240" w:lineRule="auto"/>
              <w:rPr>
                <w:rFonts w:ascii="Times New Roman" w:hAnsi="Times New Roman" w:cs="Times New Roman"/>
                <w:color w:val="000000"/>
                <w:spacing w:val="2"/>
              </w:rPr>
            </w:pPr>
            <w:r w:rsidRPr="00F82EDF">
              <w:rPr>
                <w:rFonts w:ascii="Times New Roman" w:hAnsi="Times New Roman" w:cs="Times New Roman"/>
                <w:color w:val="000000"/>
                <w:spacing w:val="2"/>
              </w:rPr>
              <w:t>10</w:t>
            </w:r>
          </w:p>
        </w:tc>
      </w:tr>
      <w:tr w:rsidR="002B52B5" w:rsidRPr="00F82EDF" w:rsidTr="00914208">
        <w:trPr>
          <w:trHeight w:val="244"/>
        </w:trPr>
        <w:tc>
          <w:tcPr>
            <w:tcW w:w="0" w:type="auto"/>
          </w:tcPr>
          <w:p w:rsidR="002B52B5" w:rsidRPr="00F82EDF" w:rsidRDefault="002B52B5" w:rsidP="00914208">
            <w:pPr>
              <w:spacing w:after="60" w:line="240" w:lineRule="auto"/>
              <w:rPr>
                <w:rFonts w:ascii="Times New Roman" w:hAnsi="Times New Roman" w:cs="Times New Roman"/>
                <w:color w:val="000000"/>
              </w:rPr>
            </w:pPr>
            <w:r w:rsidRPr="00F82EDF">
              <w:rPr>
                <w:rFonts w:ascii="Times New Roman" w:hAnsi="Times New Roman" w:cs="Times New Roman"/>
              </w:rPr>
              <w:t>C- GÖRSEL MATERYAL KULLANIMI</w:t>
            </w:r>
          </w:p>
        </w:tc>
        <w:tc>
          <w:tcPr>
            <w:tcW w:w="0" w:type="auto"/>
          </w:tcPr>
          <w:p w:rsidR="002B52B5" w:rsidRPr="00F82EDF" w:rsidRDefault="002B52B5" w:rsidP="00914208">
            <w:pPr>
              <w:spacing w:after="60" w:line="240" w:lineRule="auto"/>
              <w:rPr>
                <w:rFonts w:ascii="Times New Roman" w:hAnsi="Times New Roman" w:cs="Times New Roman"/>
                <w:color w:val="000000"/>
              </w:rPr>
            </w:pPr>
            <w:r w:rsidRPr="00F82EDF">
              <w:rPr>
                <w:rFonts w:ascii="Times New Roman" w:hAnsi="Times New Roman" w:cs="Times New Roman"/>
                <w:color w:val="000000"/>
              </w:rPr>
              <w:t>10</w:t>
            </w:r>
          </w:p>
        </w:tc>
      </w:tr>
      <w:tr w:rsidR="002B52B5" w:rsidRPr="00F82EDF" w:rsidTr="00914208">
        <w:trPr>
          <w:trHeight w:val="244"/>
        </w:trPr>
        <w:tc>
          <w:tcPr>
            <w:tcW w:w="0" w:type="auto"/>
          </w:tcPr>
          <w:p w:rsidR="002B52B5" w:rsidRPr="00F82EDF" w:rsidRDefault="002B52B5" w:rsidP="00914208">
            <w:pPr>
              <w:spacing w:after="60" w:line="240" w:lineRule="auto"/>
              <w:rPr>
                <w:rFonts w:ascii="Times New Roman" w:hAnsi="Times New Roman" w:cs="Times New Roman"/>
                <w:color w:val="000000"/>
              </w:rPr>
            </w:pPr>
            <w:r w:rsidRPr="00F82EDF">
              <w:rPr>
                <w:rFonts w:ascii="Times New Roman" w:hAnsi="Times New Roman" w:cs="Times New Roman"/>
              </w:rPr>
              <w:t>D- TERTİP, DÜZEN VE ESTETİK GÖRÜNTÜSÜ</w:t>
            </w:r>
          </w:p>
        </w:tc>
        <w:tc>
          <w:tcPr>
            <w:tcW w:w="0" w:type="auto"/>
          </w:tcPr>
          <w:p w:rsidR="002B52B5" w:rsidRPr="00F82EDF" w:rsidRDefault="002B52B5" w:rsidP="00914208">
            <w:pPr>
              <w:spacing w:after="60" w:line="240" w:lineRule="auto"/>
              <w:rPr>
                <w:rFonts w:ascii="Times New Roman" w:hAnsi="Times New Roman" w:cs="Times New Roman"/>
                <w:color w:val="000000"/>
              </w:rPr>
            </w:pPr>
            <w:r w:rsidRPr="00F82EDF">
              <w:rPr>
                <w:rFonts w:ascii="Times New Roman" w:hAnsi="Times New Roman" w:cs="Times New Roman"/>
                <w:color w:val="000000"/>
              </w:rPr>
              <w:t>10</w:t>
            </w:r>
          </w:p>
        </w:tc>
      </w:tr>
      <w:tr w:rsidR="002B52B5" w:rsidRPr="00F82EDF" w:rsidTr="00914208">
        <w:trPr>
          <w:trHeight w:val="244"/>
        </w:trPr>
        <w:tc>
          <w:tcPr>
            <w:tcW w:w="0" w:type="auto"/>
          </w:tcPr>
          <w:p w:rsidR="002B52B5" w:rsidRPr="00F82EDF" w:rsidRDefault="002B52B5" w:rsidP="00914208">
            <w:pPr>
              <w:spacing w:after="60" w:line="240" w:lineRule="auto"/>
              <w:rPr>
                <w:rFonts w:ascii="Times New Roman" w:hAnsi="Times New Roman" w:cs="Times New Roman"/>
                <w:color w:val="000000"/>
                <w:spacing w:val="1"/>
              </w:rPr>
            </w:pPr>
            <w:r w:rsidRPr="00F82EDF">
              <w:rPr>
                <w:rFonts w:ascii="Times New Roman" w:hAnsi="Times New Roman" w:cs="Times New Roman"/>
              </w:rPr>
              <w:t>E- YAZIM VE İMLA</w:t>
            </w:r>
          </w:p>
        </w:tc>
        <w:tc>
          <w:tcPr>
            <w:tcW w:w="0" w:type="auto"/>
          </w:tcPr>
          <w:p w:rsidR="002B52B5" w:rsidRPr="00F82EDF" w:rsidRDefault="002B52B5" w:rsidP="00914208">
            <w:pPr>
              <w:spacing w:after="60" w:line="240" w:lineRule="auto"/>
              <w:rPr>
                <w:rFonts w:ascii="Times New Roman" w:hAnsi="Times New Roman" w:cs="Times New Roman"/>
                <w:color w:val="000000"/>
                <w:spacing w:val="1"/>
              </w:rPr>
            </w:pPr>
            <w:r w:rsidRPr="00F82EDF">
              <w:rPr>
                <w:rFonts w:ascii="Times New Roman" w:hAnsi="Times New Roman" w:cs="Times New Roman"/>
                <w:color w:val="000000"/>
                <w:spacing w:val="1"/>
              </w:rPr>
              <w:t>10</w:t>
            </w:r>
          </w:p>
        </w:tc>
      </w:tr>
      <w:tr w:rsidR="002B52B5" w:rsidRPr="00F82EDF" w:rsidTr="00914208">
        <w:trPr>
          <w:trHeight w:val="244"/>
        </w:trPr>
        <w:tc>
          <w:tcPr>
            <w:tcW w:w="0" w:type="auto"/>
          </w:tcPr>
          <w:p w:rsidR="002B52B5" w:rsidRPr="00F82EDF" w:rsidRDefault="002B52B5" w:rsidP="00914208">
            <w:pPr>
              <w:spacing w:after="60" w:line="240" w:lineRule="auto"/>
              <w:rPr>
                <w:rFonts w:ascii="Times New Roman" w:hAnsi="Times New Roman" w:cs="Times New Roman"/>
                <w:color w:val="000000"/>
                <w:spacing w:val="-1"/>
              </w:rPr>
            </w:pPr>
            <w:r w:rsidRPr="00F82EDF">
              <w:rPr>
                <w:rFonts w:ascii="Times New Roman" w:hAnsi="Times New Roman" w:cs="Times New Roman"/>
              </w:rPr>
              <w:t>F- ZAMANINDA TESLİM</w:t>
            </w:r>
          </w:p>
        </w:tc>
        <w:tc>
          <w:tcPr>
            <w:tcW w:w="0" w:type="auto"/>
          </w:tcPr>
          <w:p w:rsidR="002B52B5" w:rsidRPr="00F82EDF" w:rsidRDefault="002B52B5" w:rsidP="00914208">
            <w:pPr>
              <w:spacing w:after="60" w:line="240" w:lineRule="auto"/>
              <w:rPr>
                <w:rFonts w:ascii="Times New Roman" w:hAnsi="Times New Roman" w:cs="Times New Roman"/>
                <w:color w:val="000000"/>
                <w:spacing w:val="-1"/>
              </w:rPr>
            </w:pPr>
            <w:r w:rsidRPr="00F82EDF">
              <w:rPr>
                <w:rFonts w:ascii="Times New Roman" w:hAnsi="Times New Roman" w:cs="Times New Roman"/>
                <w:color w:val="000000"/>
                <w:spacing w:val="-1"/>
              </w:rPr>
              <w:t>10</w:t>
            </w:r>
          </w:p>
        </w:tc>
      </w:tr>
      <w:tr w:rsidR="002B52B5" w:rsidRPr="00F82EDF" w:rsidTr="00914208">
        <w:trPr>
          <w:trHeight w:val="244"/>
        </w:trPr>
        <w:tc>
          <w:tcPr>
            <w:tcW w:w="0" w:type="auto"/>
          </w:tcPr>
          <w:p w:rsidR="002B52B5" w:rsidRPr="00F82EDF" w:rsidRDefault="002B52B5" w:rsidP="00914208">
            <w:pPr>
              <w:spacing w:after="60" w:line="240" w:lineRule="auto"/>
              <w:rPr>
                <w:rFonts w:ascii="Times New Roman" w:hAnsi="Times New Roman" w:cs="Times New Roman"/>
                <w:color w:val="000000"/>
                <w:spacing w:val="-1"/>
              </w:rPr>
            </w:pPr>
            <w:r w:rsidRPr="00F82EDF">
              <w:rPr>
                <w:rFonts w:ascii="Times New Roman" w:hAnsi="Times New Roman" w:cs="Times New Roman"/>
                <w:color w:val="000000"/>
                <w:spacing w:val="1"/>
              </w:rPr>
              <w:t xml:space="preserve"> </w:t>
            </w:r>
            <w:r w:rsidRPr="00F82EDF">
              <w:rPr>
                <w:rFonts w:ascii="Times New Roman" w:hAnsi="Times New Roman" w:cs="Times New Roman"/>
              </w:rPr>
              <w:t>G- KENDİ BAŞINA HAZIRLAMA</w:t>
            </w:r>
          </w:p>
        </w:tc>
        <w:tc>
          <w:tcPr>
            <w:tcW w:w="0" w:type="auto"/>
          </w:tcPr>
          <w:p w:rsidR="002B52B5" w:rsidRPr="00F82EDF" w:rsidRDefault="002B52B5" w:rsidP="00914208">
            <w:pPr>
              <w:spacing w:after="60" w:line="240" w:lineRule="auto"/>
              <w:rPr>
                <w:rFonts w:ascii="Times New Roman" w:hAnsi="Times New Roman" w:cs="Times New Roman"/>
                <w:color w:val="000000"/>
                <w:spacing w:val="-1"/>
              </w:rPr>
            </w:pPr>
            <w:r w:rsidRPr="00F82EDF">
              <w:rPr>
                <w:rFonts w:ascii="Times New Roman" w:hAnsi="Times New Roman" w:cs="Times New Roman"/>
                <w:color w:val="000000"/>
                <w:spacing w:val="-1"/>
              </w:rPr>
              <w:t>10</w:t>
            </w:r>
          </w:p>
        </w:tc>
      </w:tr>
      <w:tr w:rsidR="002B52B5" w:rsidRPr="00F82EDF" w:rsidTr="00914208">
        <w:trPr>
          <w:trHeight w:val="244"/>
        </w:trPr>
        <w:tc>
          <w:tcPr>
            <w:tcW w:w="0" w:type="auto"/>
          </w:tcPr>
          <w:p w:rsidR="002B52B5" w:rsidRPr="00F82EDF" w:rsidRDefault="002B52B5" w:rsidP="00914208">
            <w:pPr>
              <w:spacing w:after="60" w:line="240" w:lineRule="auto"/>
              <w:rPr>
                <w:rFonts w:ascii="Times New Roman" w:hAnsi="Times New Roman" w:cs="Times New Roman"/>
                <w:color w:val="000000"/>
                <w:spacing w:val="-1"/>
              </w:rPr>
            </w:pPr>
            <w:r w:rsidRPr="00F82EDF">
              <w:rPr>
                <w:rFonts w:ascii="Times New Roman" w:hAnsi="Times New Roman" w:cs="Times New Roman"/>
              </w:rPr>
              <w:t>H- KAYNAK KULLANIMI</w:t>
            </w:r>
          </w:p>
        </w:tc>
        <w:tc>
          <w:tcPr>
            <w:tcW w:w="0" w:type="auto"/>
          </w:tcPr>
          <w:p w:rsidR="002B52B5" w:rsidRPr="00F82EDF" w:rsidRDefault="002B52B5" w:rsidP="00914208">
            <w:pPr>
              <w:spacing w:after="60" w:line="240" w:lineRule="auto"/>
              <w:rPr>
                <w:rFonts w:ascii="Times New Roman" w:hAnsi="Times New Roman" w:cs="Times New Roman"/>
                <w:color w:val="000000"/>
                <w:spacing w:val="-1"/>
              </w:rPr>
            </w:pPr>
            <w:r w:rsidRPr="00F82EDF">
              <w:rPr>
                <w:rFonts w:ascii="Times New Roman" w:hAnsi="Times New Roman" w:cs="Times New Roman"/>
                <w:color w:val="000000"/>
                <w:spacing w:val="-1"/>
              </w:rPr>
              <w:t>10</w:t>
            </w:r>
          </w:p>
        </w:tc>
      </w:tr>
      <w:tr w:rsidR="002B52B5" w:rsidRPr="00F82EDF" w:rsidTr="00914208">
        <w:trPr>
          <w:trHeight w:val="244"/>
        </w:trPr>
        <w:tc>
          <w:tcPr>
            <w:tcW w:w="0" w:type="auto"/>
          </w:tcPr>
          <w:p w:rsidR="002B52B5" w:rsidRPr="00F82EDF" w:rsidRDefault="002B52B5" w:rsidP="00914208">
            <w:pPr>
              <w:spacing w:after="60" w:line="240" w:lineRule="auto"/>
              <w:rPr>
                <w:rFonts w:ascii="Times New Roman" w:hAnsi="Times New Roman" w:cs="Times New Roman"/>
              </w:rPr>
            </w:pPr>
            <w:r w:rsidRPr="00F82EDF">
              <w:rPr>
                <w:rFonts w:ascii="Times New Roman" w:hAnsi="Times New Roman" w:cs="Times New Roman"/>
              </w:rPr>
              <w:t>I- ÖĞRETMENLE İLETİŞİM VE PLANLAMA</w:t>
            </w:r>
          </w:p>
        </w:tc>
        <w:tc>
          <w:tcPr>
            <w:tcW w:w="0" w:type="auto"/>
          </w:tcPr>
          <w:p w:rsidR="002B52B5" w:rsidRPr="00F82EDF" w:rsidRDefault="002B52B5" w:rsidP="00914208">
            <w:pPr>
              <w:spacing w:after="60" w:line="240" w:lineRule="auto"/>
              <w:rPr>
                <w:rFonts w:ascii="Times New Roman" w:hAnsi="Times New Roman" w:cs="Times New Roman"/>
              </w:rPr>
            </w:pPr>
            <w:r w:rsidRPr="00F82EDF">
              <w:rPr>
                <w:rFonts w:ascii="Times New Roman" w:hAnsi="Times New Roman" w:cs="Times New Roman"/>
              </w:rPr>
              <w:t>10</w:t>
            </w:r>
          </w:p>
        </w:tc>
      </w:tr>
    </w:tbl>
    <w:p w:rsidR="002B52B5" w:rsidRPr="00F82EDF" w:rsidRDefault="002B52B5" w:rsidP="00311227">
      <w:pPr>
        <w:pStyle w:val="AralkYok"/>
        <w:rPr>
          <w:rFonts w:ascii="Times New Roman" w:hAnsi="Times New Roman" w:cs="Times New Roman"/>
          <w:b/>
        </w:rPr>
      </w:pPr>
    </w:p>
    <w:p w:rsidR="00D07D24" w:rsidRPr="00F82EDF" w:rsidRDefault="002B52B5" w:rsidP="00311227">
      <w:pPr>
        <w:pStyle w:val="AralkYok"/>
        <w:rPr>
          <w:rFonts w:ascii="Times New Roman" w:hAnsi="Times New Roman" w:cs="Times New Roman"/>
          <w:b/>
        </w:rPr>
      </w:pPr>
      <w:r w:rsidRPr="00F82EDF">
        <w:rPr>
          <w:rFonts w:ascii="Times New Roman" w:hAnsi="Times New Roman" w:cs="Times New Roman"/>
          <w:b/>
          <w:highlight w:val="yellow"/>
        </w:rPr>
        <w:t>10.</w:t>
      </w:r>
      <w:r w:rsidR="00D07D24" w:rsidRPr="00F82EDF">
        <w:rPr>
          <w:rFonts w:ascii="Times New Roman" w:hAnsi="Times New Roman" w:cs="Times New Roman"/>
        </w:rPr>
        <w:t xml:space="preserve">DynEd İngilizce Dil Eğitim Sistemi yazılımının 2017-2018 Eğitim Öğretim yılında da kullanılacağı belirtildi.  İngilizce öğretmeni </w:t>
      </w:r>
      <w:r w:rsidR="00F47ADD" w:rsidRPr="00F82EDF">
        <w:rPr>
          <w:rFonts w:ascii="Times New Roman" w:hAnsi="Times New Roman" w:cs="Times New Roman"/>
        </w:rPr>
        <w:t>MEHMET DEĞERLİ</w:t>
      </w:r>
      <w:r w:rsidR="00D07D24" w:rsidRPr="00F82EDF">
        <w:rPr>
          <w:rFonts w:ascii="Times New Roman" w:hAnsi="Times New Roman" w:cs="Times New Roman"/>
        </w:rPr>
        <w:t xml:space="preserve"> öğrencilerin bu yazılımı evde kullanmaları  konusunda teşvik edilmeleri gerektiğini söyledi.Öğrencilere kullanıcı adı ve şifrelerinin ve  kurulum cd lerinin hazırlanarak sene başında dağıtılabileceği belirtildi.Dyned üzerinden Öğrencilere Performans ve Proje ödevlerinin verilebileceği blirtildi.</w:t>
      </w:r>
    </w:p>
    <w:p w:rsidR="004A6516" w:rsidRPr="00F82EDF" w:rsidRDefault="00D07D24" w:rsidP="004A6516">
      <w:pPr>
        <w:rPr>
          <w:rFonts w:ascii="Times New Roman" w:hAnsi="Times New Roman" w:cs="Times New Roman"/>
          <w:b/>
        </w:rPr>
      </w:pPr>
      <w:r w:rsidRPr="00F82EDF">
        <w:rPr>
          <w:rFonts w:ascii="Times New Roman" w:hAnsi="Times New Roman" w:cs="Times New Roman"/>
          <w:b/>
          <w:highlight w:val="yellow"/>
          <w:u w:val="single"/>
        </w:rPr>
        <w:t>1</w:t>
      </w:r>
      <w:r w:rsidR="002B52B5" w:rsidRPr="00F82EDF">
        <w:rPr>
          <w:rFonts w:ascii="Times New Roman" w:hAnsi="Times New Roman" w:cs="Times New Roman"/>
          <w:b/>
          <w:highlight w:val="yellow"/>
          <w:u w:val="single"/>
        </w:rPr>
        <w:t>1</w:t>
      </w:r>
      <w:r w:rsidRPr="00F82EDF">
        <w:rPr>
          <w:rFonts w:ascii="Times New Roman" w:hAnsi="Times New Roman" w:cs="Times New Roman"/>
          <w:b/>
          <w:highlight w:val="yellow"/>
          <w:u w:val="single"/>
        </w:rPr>
        <w:t>.</w:t>
      </w:r>
      <w:r w:rsidR="004A6516" w:rsidRPr="00F82EDF">
        <w:rPr>
          <w:rFonts w:ascii="Times New Roman" w:hAnsi="Times New Roman" w:cs="Times New Roman"/>
          <w:b/>
        </w:rPr>
        <w:t>Dilek ve temenniler,</w:t>
      </w:r>
    </w:p>
    <w:p w:rsidR="004A6516" w:rsidRPr="00F82EDF" w:rsidRDefault="004A6516" w:rsidP="004A6516">
      <w:pPr>
        <w:rPr>
          <w:rFonts w:ascii="Times New Roman" w:hAnsi="Times New Roman" w:cs="Times New Roman"/>
        </w:rPr>
      </w:pPr>
      <w:r w:rsidRPr="00F82EDF">
        <w:rPr>
          <w:rFonts w:ascii="Times New Roman" w:hAnsi="Times New Roman" w:cs="Times New Roman"/>
        </w:rPr>
        <w:t>2017-2018 Eğitim Öğretim yılının hayırlı olması dilekleriyle toplantı sonlandırıldı.</w:t>
      </w:r>
    </w:p>
    <w:p w:rsidR="004A6516" w:rsidRPr="00F82EDF" w:rsidRDefault="00F710E5" w:rsidP="00F710E5">
      <w:pPr>
        <w:jc w:val="center"/>
        <w:rPr>
          <w:rFonts w:ascii="Times New Roman" w:hAnsi="Times New Roman" w:cs="Times New Roman"/>
          <w:b/>
        </w:rPr>
      </w:pPr>
      <w:r w:rsidRPr="00F82EDF">
        <w:rPr>
          <w:rFonts w:ascii="Times New Roman" w:hAnsi="Times New Roman" w:cs="Times New Roman"/>
          <w:b/>
        </w:rPr>
        <w:lastRenderedPageBreak/>
        <w:t>KARARLAR</w:t>
      </w:r>
    </w:p>
    <w:p w:rsidR="007940EF" w:rsidRPr="00F82EDF" w:rsidRDefault="007940EF" w:rsidP="00B90065">
      <w:pPr>
        <w:pStyle w:val="GvdeMetni"/>
        <w:numPr>
          <w:ilvl w:val="0"/>
          <w:numId w:val="12"/>
        </w:numPr>
        <w:jc w:val="both"/>
        <w:rPr>
          <w:b/>
          <w:sz w:val="22"/>
          <w:szCs w:val="22"/>
        </w:rPr>
      </w:pPr>
      <w:proofErr w:type="gramStart"/>
      <w:r w:rsidRPr="00F82EDF">
        <w:rPr>
          <w:b/>
          <w:sz w:val="22"/>
          <w:szCs w:val="22"/>
        </w:rPr>
        <w:t xml:space="preserve">Ölçme-değerlendirmenin tüm sınıf düzeylerinde ders saatine bakılmaksızın en az 1 yazılı ve 1 uygulama sınavı yapılmasına (yine de öğrenci geçer not alamadığı takdirde 1 ortak sınav yapılmasına </w:t>
      </w:r>
      <w:proofErr w:type="spellStart"/>
      <w:r w:rsidRPr="00F82EDF">
        <w:rPr>
          <w:b/>
          <w:sz w:val="22"/>
          <w:szCs w:val="22"/>
        </w:rPr>
        <w:t>ve</w:t>
      </w:r>
      <w:r w:rsidR="00B90065" w:rsidRPr="00F82EDF">
        <w:rPr>
          <w:b/>
          <w:sz w:val="22"/>
          <w:szCs w:val="22"/>
        </w:rPr>
        <w:t>de</w:t>
      </w:r>
      <w:proofErr w:type="spellEnd"/>
      <w:r w:rsidRPr="00F82EDF">
        <w:rPr>
          <w:b/>
          <w:sz w:val="22"/>
          <w:szCs w:val="22"/>
        </w:rPr>
        <w:t xml:space="preserve"> not ortalamasını yükseltmek isteyen öğrencilerin de bu sınavlara girebilmesine ) ve 1 performans notu verilmesine, , performans notları için değerlendirme öl</w:t>
      </w:r>
      <w:r w:rsidR="00B90065" w:rsidRPr="00F82EDF">
        <w:rPr>
          <w:b/>
          <w:sz w:val="22"/>
          <w:szCs w:val="22"/>
        </w:rPr>
        <w:t>ç</w:t>
      </w:r>
      <w:r w:rsidRPr="00F82EDF">
        <w:rPr>
          <w:b/>
          <w:sz w:val="22"/>
          <w:szCs w:val="22"/>
        </w:rPr>
        <w:t>ütleri ve öğrenci not takip çizelgesi oluşturulmasına</w:t>
      </w:r>
      <w:proofErr w:type="gramEnd"/>
    </w:p>
    <w:p w:rsidR="004A6516" w:rsidRPr="00F82EDF" w:rsidRDefault="004A6516" w:rsidP="00C66177">
      <w:pPr>
        <w:pStyle w:val="ListeParagraf"/>
        <w:numPr>
          <w:ilvl w:val="0"/>
          <w:numId w:val="12"/>
        </w:numPr>
        <w:rPr>
          <w:rFonts w:ascii="Times New Roman" w:hAnsi="Times New Roman" w:cs="Times New Roman"/>
          <w:b/>
        </w:rPr>
      </w:pPr>
      <w:r w:rsidRPr="00F82EDF">
        <w:rPr>
          <w:rFonts w:ascii="Times New Roman" w:hAnsi="Times New Roman" w:cs="Times New Roman"/>
          <w:b/>
        </w:rPr>
        <w:t>Her sınav için sınav analizlerinin yapılarak eksik konuların tespit edilmesine,</w:t>
      </w:r>
    </w:p>
    <w:p w:rsidR="004A6516" w:rsidRPr="00F82EDF" w:rsidRDefault="004A6516" w:rsidP="00C66177">
      <w:pPr>
        <w:pStyle w:val="ListeParagraf"/>
        <w:numPr>
          <w:ilvl w:val="0"/>
          <w:numId w:val="12"/>
        </w:numPr>
        <w:rPr>
          <w:rFonts w:ascii="Times New Roman" w:hAnsi="Times New Roman" w:cs="Times New Roman"/>
          <w:b/>
        </w:rPr>
      </w:pPr>
      <w:r w:rsidRPr="00F82EDF">
        <w:rPr>
          <w:rFonts w:ascii="Times New Roman" w:hAnsi="Times New Roman" w:cs="Times New Roman"/>
          <w:b/>
        </w:rPr>
        <w:t>Ödev konularının ortak listeden seçilmesine fakat gerekli durumlarda listenin dışından da ödev verilebileceğine ve sınıf seviyesine göre uyarlanmasına,</w:t>
      </w:r>
    </w:p>
    <w:p w:rsidR="004A6516" w:rsidRPr="00F82EDF" w:rsidRDefault="004A6516" w:rsidP="00C66177">
      <w:pPr>
        <w:pStyle w:val="ListeParagraf"/>
        <w:numPr>
          <w:ilvl w:val="0"/>
          <w:numId w:val="12"/>
        </w:numPr>
        <w:rPr>
          <w:rFonts w:ascii="Times New Roman" w:hAnsi="Times New Roman" w:cs="Times New Roman"/>
          <w:b/>
        </w:rPr>
      </w:pPr>
      <w:r w:rsidRPr="00F82EDF">
        <w:rPr>
          <w:rFonts w:ascii="Times New Roman" w:hAnsi="Times New Roman" w:cs="Times New Roman"/>
          <w:b/>
        </w:rPr>
        <w:t>Proje ödev konularının Kasım ayında öğrencilere dağıtılması ve Nisan ayının ikinci haftası toplanmasına,</w:t>
      </w:r>
    </w:p>
    <w:p w:rsidR="004A6516" w:rsidRPr="00F82EDF" w:rsidRDefault="004A6516" w:rsidP="00C66177">
      <w:pPr>
        <w:pStyle w:val="ListeParagraf"/>
        <w:numPr>
          <w:ilvl w:val="0"/>
          <w:numId w:val="12"/>
        </w:numPr>
        <w:rPr>
          <w:rFonts w:ascii="Times New Roman" w:hAnsi="Times New Roman" w:cs="Times New Roman"/>
          <w:b/>
        </w:rPr>
      </w:pPr>
      <w:r w:rsidRPr="00F82EDF">
        <w:rPr>
          <w:rFonts w:ascii="Times New Roman" w:hAnsi="Times New Roman" w:cs="Times New Roman"/>
          <w:b/>
        </w:rPr>
        <w:t>Dil ve Anlatım , Edebiyat</w:t>
      </w:r>
      <w:r w:rsidR="00B90065" w:rsidRPr="00F82EDF">
        <w:rPr>
          <w:rFonts w:ascii="Times New Roman" w:hAnsi="Times New Roman" w:cs="Times New Roman"/>
          <w:b/>
        </w:rPr>
        <w:t>.Tarih</w:t>
      </w:r>
      <w:r w:rsidRPr="00F82EDF">
        <w:rPr>
          <w:rFonts w:ascii="Times New Roman" w:hAnsi="Times New Roman" w:cs="Times New Roman"/>
          <w:b/>
        </w:rPr>
        <w:t xml:space="preserve">  ve 2. Yabancı Dil Öğretmenleri ile işbirliği yapılmasına,</w:t>
      </w:r>
    </w:p>
    <w:p w:rsidR="004A6516" w:rsidRPr="00F82EDF" w:rsidRDefault="004A6516" w:rsidP="00C66177">
      <w:pPr>
        <w:pStyle w:val="ListeParagraf"/>
        <w:numPr>
          <w:ilvl w:val="0"/>
          <w:numId w:val="12"/>
        </w:numPr>
        <w:rPr>
          <w:rFonts w:ascii="Times New Roman" w:hAnsi="Times New Roman" w:cs="Times New Roman"/>
          <w:b/>
        </w:rPr>
      </w:pPr>
      <w:r w:rsidRPr="00F82EDF">
        <w:rPr>
          <w:rFonts w:ascii="Times New Roman" w:hAnsi="Times New Roman" w:cs="Times New Roman"/>
          <w:b/>
        </w:rPr>
        <w:t>Öğrencilerin dil eğitimi konusunda bilinçlendirilmesine,</w:t>
      </w:r>
    </w:p>
    <w:p w:rsidR="004A6516" w:rsidRPr="00F82EDF" w:rsidRDefault="004A6516" w:rsidP="00C66177">
      <w:pPr>
        <w:pStyle w:val="ListeParagraf"/>
        <w:numPr>
          <w:ilvl w:val="0"/>
          <w:numId w:val="12"/>
        </w:numPr>
        <w:rPr>
          <w:rFonts w:ascii="Times New Roman" w:hAnsi="Times New Roman" w:cs="Times New Roman"/>
          <w:b/>
        </w:rPr>
      </w:pPr>
      <w:r w:rsidRPr="00F82EDF">
        <w:rPr>
          <w:rFonts w:ascii="Times New Roman" w:hAnsi="Times New Roman" w:cs="Times New Roman"/>
          <w:b/>
        </w:rPr>
        <w:t>Ders işlenirken öğrencilerin bireysel farklılıklarının göz önünde bulundurulmasına,</w:t>
      </w:r>
    </w:p>
    <w:p w:rsidR="004A6516" w:rsidRPr="00F82EDF" w:rsidRDefault="004A6516" w:rsidP="00C66177">
      <w:pPr>
        <w:pStyle w:val="ListeParagraf"/>
        <w:numPr>
          <w:ilvl w:val="0"/>
          <w:numId w:val="12"/>
        </w:numPr>
        <w:rPr>
          <w:rFonts w:ascii="Times New Roman" w:hAnsi="Times New Roman" w:cs="Times New Roman"/>
          <w:b/>
        </w:rPr>
      </w:pPr>
      <w:r w:rsidRPr="00F82EDF">
        <w:rPr>
          <w:rFonts w:ascii="Times New Roman" w:hAnsi="Times New Roman" w:cs="Times New Roman"/>
          <w:b/>
        </w:rPr>
        <w:t>Öğrenmeyi zevkli hale getirecek yöntem ve tekniklerin kullanılmasına,</w:t>
      </w:r>
    </w:p>
    <w:p w:rsidR="004A6516" w:rsidRPr="00F82EDF" w:rsidRDefault="004A6516" w:rsidP="00C66177">
      <w:pPr>
        <w:pStyle w:val="ListeParagraf"/>
        <w:numPr>
          <w:ilvl w:val="0"/>
          <w:numId w:val="12"/>
        </w:numPr>
        <w:rPr>
          <w:rFonts w:ascii="Times New Roman" w:hAnsi="Times New Roman" w:cs="Times New Roman"/>
          <w:b/>
        </w:rPr>
      </w:pPr>
      <w:r w:rsidRPr="00F82EDF">
        <w:rPr>
          <w:rFonts w:ascii="Times New Roman" w:hAnsi="Times New Roman" w:cs="Times New Roman"/>
          <w:b/>
        </w:rPr>
        <w:t>“Etkileşimli Tahta” ve ilgili kaynakların ve EBA’nın aktif bir şekilde kullanılmasına,</w:t>
      </w:r>
    </w:p>
    <w:p w:rsidR="004A6516" w:rsidRPr="00F82EDF" w:rsidRDefault="004A6516" w:rsidP="00C66177">
      <w:pPr>
        <w:pStyle w:val="ListeParagraf"/>
        <w:numPr>
          <w:ilvl w:val="0"/>
          <w:numId w:val="12"/>
        </w:numPr>
        <w:rPr>
          <w:rFonts w:ascii="Times New Roman" w:hAnsi="Times New Roman" w:cs="Times New Roman"/>
          <w:b/>
        </w:rPr>
      </w:pPr>
      <w:r w:rsidRPr="00F82EDF">
        <w:rPr>
          <w:rFonts w:ascii="Times New Roman" w:hAnsi="Times New Roman" w:cs="Times New Roman"/>
          <w:b/>
        </w:rPr>
        <w:t>Öğrencilerin derse hazırlıklı gelinmesinin sağlanması için düzenli kontrollerin yapılmasına,</w:t>
      </w:r>
    </w:p>
    <w:p w:rsidR="004A6516" w:rsidRPr="00F82EDF" w:rsidRDefault="004A6516" w:rsidP="00C66177">
      <w:pPr>
        <w:pStyle w:val="ListeParagraf"/>
        <w:numPr>
          <w:ilvl w:val="0"/>
          <w:numId w:val="12"/>
        </w:numPr>
        <w:rPr>
          <w:rFonts w:ascii="Times New Roman" w:hAnsi="Times New Roman" w:cs="Times New Roman"/>
          <w:b/>
        </w:rPr>
      </w:pPr>
      <w:r w:rsidRPr="00F82EDF">
        <w:rPr>
          <w:rFonts w:ascii="Times New Roman" w:hAnsi="Times New Roman" w:cs="Times New Roman"/>
          <w:b/>
        </w:rPr>
        <w:t>Öğrencilerin İngilizce hikâye kitabı okumalarının teşvik edilmesine ve takibinin yapılmasına,</w:t>
      </w:r>
    </w:p>
    <w:p w:rsidR="004A6516" w:rsidRPr="00F82EDF" w:rsidRDefault="004A6516" w:rsidP="00C66177">
      <w:pPr>
        <w:pStyle w:val="ListeParagraf"/>
        <w:numPr>
          <w:ilvl w:val="0"/>
          <w:numId w:val="12"/>
        </w:numPr>
        <w:rPr>
          <w:rFonts w:ascii="Times New Roman" w:hAnsi="Times New Roman" w:cs="Times New Roman"/>
          <w:b/>
        </w:rPr>
      </w:pPr>
      <w:r w:rsidRPr="00F82EDF">
        <w:rPr>
          <w:rFonts w:ascii="Times New Roman" w:hAnsi="Times New Roman" w:cs="Times New Roman"/>
          <w:b/>
        </w:rPr>
        <w:t>Öğrenme güçlüğü çeken öğrencilerin güdülenmesi için seviyelerine uygun sorularla derse katılımlarının sağlanmasına ve ödevlendirme yoluyla eksiklerinin kapatılmasına,</w:t>
      </w:r>
    </w:p>
    <w:p w:rsidR="004A6516" w:rsidRPr="00F82EDF" w:rsidRDefault="004A6516" w:rsidP="00C66177">
      <w:pPr>
        <w:pStyle w:val="ListeParagraf"/>
        <w:numPr>
          <w:ilvl w:val="0"/>
          <w:numId w:val="12"/>
        </w:numPr>
        <w:rPr>
          <w:rFonts w:ascii="Times New Roman" w:hAnsi="Times New Roman" w:cs="Times New Roman"/>
          <w:b/>
        </w:rPr>
      </w:pPr>
      <w:r w:rsidRPr="00F82EDF">
        <w:rPr>
          <w:rFonts w:ascii="Times New Roman" w:hAnsi="Times New Roman" w:cs="Times New Roman"/>
          <w:b/>
        </w:rPr>
        <w:t>Öğrencilerle birebir görüşülerek, ders çalışma yöntemleri konusunda bilinçlendirilmesine,</w:t>
      </w:r>
    </w:p>
    <w:p w:rsidR="00D013D5" w:rsidRPr="00F82EDF" w:rsidRDefault="004A6516" w:rsidP="00AC30DD">
      <w:pPr>
        <w:pStyle w:val="ListeParagraf"/>
        <w:numPr>
          <w:ilvl w:val="0"/>
          <w:numId w:val="12"/>
        </w:numPr>
        <w:rPr>
          <w:rFonts w:ascii="Times New Roman" w:hAnsi="Times New Roman" w:cs="Times New Roman"/>
          <w:b/>
        </w:rPr>
      </w:pPr>
      <w:r w:rsidRPr="00F82EDF">
        <w:rPr>
          <w:rFonts w:ascii="Times New Roman" w:hAnsi="Times New Roman" w:cs="Times New Roman"/>
          <w:b/>
        </w:rPr>
        <w:t xml:space="preserve">Öğrenci başarı durumunun veli ile düzenli olarak görüşülmesine ve işbirliği yapılmasına </w:t>
      </w:r>
    </w:p>
    <w:p w:rsidR="00D013D5" w:rsidRPr="00F82EDF" w:rsidRDefault="0023407F" w:rsidP="00340642">
      <w:pPr>
        <w:pStyle w:val="ListeParagraf"/>
        <w:numPr>
          <w:ilvl w:val="0"/>
          <w:numId w:val="12"/>
        </w:numPr>
        <w:jc w:val="both"/>
        <w:rPr>
          <w:rFonts w:ascii="Times New Roman" w:hAnsi="Times New Roman" w:cs="Times New Roman"/>
          <w:b/>
        </w:rPr>
      </w:pPr>
      <w:r w:rsidRPr="00F82EDF">
        <w:rPr>
          <w:rFonts w:ascii="Times New Roman" w:eastAsia="Calibri" w:hAnsi="Times New Roman" w:cs="Times New Roman"/>
          <w:b/>
        </w:rPr>
        <w:t>Programda yer alan “Atatürkçülükle ilgili konular”ın öğrenme alanlarında yer alan kazanımlara uygun olarak öğrenci merkezli ve “anlama” ve “anl</w:t>
      </w:r>
      <w:r w:rsidRPr="00F82EDF">
        <w:rPr>
          <w:rFonts w:ascii="Times New Roman" w:hAnsi="Times New Roman" w:cs="Times New Roman"/>
          <w:b/>
        </w:rPr>
        <w:t>atma” çalışmalarıyla işlenmesine</w:t>
      </w:r>
      <w:r w:rsidRPr="00F82EDF">
        <w:rPr>
          <w:rFonts w:ascii="Times New Roman" w:eastAsia="Calibri" w:hAnsi="Times New Roman" w:cs="Times New Roman"/>
          <w:b/>
        </w:rPr>
        <w:t>.</w:t>
      </w:r>
    </w:p>
    <w:p w:rsidR="00D013D5" w:rsidRPr="00F82EDF" w:rsidRDefault="00D013D5" w:rsidP="00340642">
      <w:pPr>
        <w:pStyle w:val="ListeParagraf"/>
        <w:numPr>
          <w:ilvl w:val="0"/>
          <w:numId w:val="12"/>
        </w:numPr>
        <w:jc w:val="both"/>
        <w:rPr>
          <w:rFonts w:ascii="Times New Roman" w:hAnsi="Times New Roman" w:cs="Times New Roman"/>
          <w:b/>
        </w:rPr>
      </w:pPr>
      <w:r w:rsidRPr="00F82EDF">
        <w:rPr>
          <w:rFonts w:ascii="Times New Roman" w:hAnsi="Times New Roman" w:cs="Times New Roman"/>
          <w:b/>
        </w:rPr>
        <w:t>Atatürkçü düşünce sistemi, ilke ve inkılapları yıllık planların konular bölümünde belirli gün ve haftalara yayılmasına</w:t>
      </w:r>
    </w:p>
    <w:p w:rsidR="005B52B0" w:rsidRPr="00F82EDF" w:rsidRDefault="005B52B0" w:rsidP="00C66177">
      <w:pPr>
        <w:pStyle w:val="ListeParagraf"/>
        <w:numPr>
          <w:ilvl w:val="0"/>
          <w:numId w:val="12"/>
        </w:numPr>
        <w:rPr>
          <w:rFonts w:ascii="Times New Roman" w:hAnsi="Times New Roman" w:cs="Times New Roman"/>
          <w:b/>
        </w:rPr>
      </w:pPr>
      <w:r w:rsidRPr="00F82EDF">
        <w:rPr>
          <w:rFonts w:ascii="Times New Roman" w:eastAsia="Calibri" w:hAnsi="Times New Roman" w:cs="Times New Roman"/>
          <w:b/>
        </w:rPr>
        <w:t>Yıllık planların öğretim programlarına uygun olarak yapılması ve ders işlenişinde kazanımların dikkate alınarak sınıf içi aktivitelerin buna uygun seçilmesine karar verildi.</w:t>
      </w:r>
    </w:p>
    <w:p w:rsidR="004A6516" w:rsidRPr="00F82EDF" w:rsidRDefault="004A6516" w:rsidP="00C66177">
      <w:pPr>
        <w:pStyle w:val="ListeParagraf"/>
        <w:numPr>
          <w:ilvl w:val="0"/>
          <w:numId w:val="12"/>
        </w:numPr>
        <w:rPr>
          <w:rFonts w:ascii="Times New Roman" w:hAnsi="Times New Roman" w:cs="Times New Roman"/>
          <w:b/>
        </w:rPr>
      </w:pPr>
      <w:r w:rsidRPr="00F82EDF">
        <w:rPr>
          <w:rFonts w:ascii="Times New Roman" w:hAnsi="Times New Roman" w:cs="Times New Roman"/>
          <w:b/>
        </w:rPr>
        <w:t>Bu sene de geçen sene alınan ve başarılı sonuçlar doğuran zümre kararları doğrultusunda yenilikler takip edilerek derslerin işlenmesine, sınıf durumlarına göre ağırlık verilecek konular ve becerilerin belirlenmesi için sene içerisindeki zümre toplantılarında bu konuların tartışılmasına karar verilmiştir.</w:t>
      </w:r>
    </w:p>
    <w:p w:rsidR="005B52B0" w:rsidRPr="00F82EDF" w:rsidRDefault="005B52B0" w:rsidP="00C66177">
      <w:pPr>
        <w:pStyle w:val="ListeParagraf"/>
        <w:numPr>
          <w:ilvl w:val="0"/>
          <w:numId w:val="12"/>
        </w:numPr>
        <w:rPr>
          <w:rFonts w:ascii="Times New Roman" w:hAnsi="Times New Roman" w:cs="Times New Roman"/>
          <w:b/>
        </w:rPr>
      </w:pPr>
      <w:r w:rsidRPr="00F82EDF">
        <w:rPr>
          <w:rFonts w:ascii="Times New Roman" w:eastAsia="Calibri" w:hAnsi="Times New Roman" w:cs="Times New Roman"/>
          <w:b/>
        </w:rPr>
        <w:t xml:space="preserve">Özellikle 9. </w:t>
      </w:r>
      <w:r w:rsidRPr="00F82EDF">
        <w:rPr>
          <w:rFonts w:ascii="Times New Roman" w:hAnsi="Times New Roman" w:cs="Times New Roman"/>
          <w:b/>
        </w:rPr>
        <w:t>S</w:t>
      </w:r>
      <w:r w:rsidRPr="00F82EDF">
        <w:rPr>
          <w:rFonts w:ascii="Times New Roman" w:eastAsia="Calibri" w:hAnsi="Times New Roman" w:cs="Times New Roman"/>
          <w:b/>
        </w:rPr>
        <w:t>ınıflarda</w:t>
      </w:r>
      <w:r w:rsidRPr="00F82EDF">
        <w:rPr>
          <w:rFonts w:ascii="Times New Roman" w:hAnsi="Times New Roman" w:cs="Times New Roman"/>
          <w:b/>
        </w:rPr>
        <w:t>n başalamak</w:t>
      </w:r>
      <w:r w:rsidRPr="00F82EDF">
        <w:rPr>
          <w:rFonts w:ascii="Times New Roman" w:eastAsia="Calibri" w:hAnsi="Times New Roman" w:cs="Times New Roman"/>
          <w:b/>
        </w:rPr>
        <w:t xml:space="preserve"> üzere tüm sınıflarda sene başından itibaren</w:t>
      </w:r>
      <w:r w:rsidRPr="00F82EDF">
        <w:rPr>
          <w:rFonts w:ascii="Times New Roman" w:hAnsi="Times New Roman" w:cs="Times New Roman"/>
          <w:b/>
        </w:rPr>
        <w:t xml:space="preserve"> okulda ve okulun bölümlerinde iş sağlığı ve güvenliği </w:t>
      </w:r>
      <w:r w:rsidRPr="00F82EDF">
        <w:rPr>
          <w:rFonts w:ascii="Times New Roman" w:eastAsia="Calibri" w:hAnsi="Times New Roman" w:cs="Times New Roman"/>
          <w:b/>
        </w:rPr>
        <w:t>kurallarına uyma konusunda titiz olunması kararlaştırıldı.</w:t>
      </w:r>
    </w:p>
    <w:p w:rsidR="00913BB5" w:rsidRPr="00F82EDF" w:rsidRDefault="005B52B0" w:rsidP="00C66177">
      <w:pPr>
        <w:pStyle w:val="ListeParagraf"/>
        <w:numPr>
          <w:ilvl w:val="0"/>
          <w:numId w:val="12"/>
        </w:numPr>
        <w:rPr>
          <w:rFonts w:ascii="Times New Roman" w:eastAsia="Calibri" w:hAnsi="Times New Roman" w:cs="Times New Roman"/>
          <w:b/>
        </w:rPr>
      </w:pPr>
      <w:r w:rsidRPr="00F82EDF">
        <w:rPr>
          <w:rFonts w:ascii="Times New Roman" w:eastAsia="Calibri" w:hAnsi="Times New Roman" w:cs="Times New Roman"/>
          <w:b/>
        </w:rPr>
        <w:t>Zümre toplantılarının MEB Eğitim Kurulları ve Zümreleri yönergesindeki maddelere göre yapılması kararlaştırıldı.</w:t>
      </w:r>
    </w:p>
    <w:p w:rsidR="00D013D5" w:rsidRPr="00F82EDF" w:rsidRDefault="00ED284F" w:rsidP="00287C0A">
      <w:pPr>
        <w:pStyle w:val="ListeParagraf"/>
        <w:numPr>
          <w:ilvl w:val="0"/>
          <w:numId w:val="13"/>
        </w:numPr>
        <w:jc w:val="both"/>
        <w:rPr>
          <w:rFonts w:ascii="Times New Roman" w:hAnsi="Times New Roman" w:cs="Times New Roman"/>
          <w:b/>
        </w:rPr>
      </w:pPr>
      <w:r w:rsidRPr="00F82EDF">
        <w:rPr>
          <w:rFonts w:ascii="Times New Roman" w:eastAsia="Calibri" w:hAnsi="Times New Roman" w:cs="Times New Roman"/>
          <w:b/>
        </w:rPr>
        <w:t>Öğrencilere kullanıcı adı ve şifrelerinin ve  kurulum cd lerinin hazırlanarak sene başında dağıtılması kararlaştırıldı.</w:t>
      </w:r>
    </w:p>
    <w:p w:rsidR="00D013D5" w:rsidRPr="00F82EDF" w:rsidRDefault="00C66177" w:rsidP="00435BEE">
      <w:pPr>
        <w:pStyle w:val="ListeParagraf"/>
        <w:numPr>
          <w:ilvl w:val="0"/>
          <w:numId w:val="13"/>
        </w:numPr>
        <w:jc w:val="both"/>
        <w:rPr>
          <w:rFonts w:ascii="Times New Roman" w:hAnsi="Times New Roman" w:cs="Times New Roman"/>
          <w:b/>
        </w:rPr>
      </w:pPr>
      <w:r w:rsidRPr="00F82EDF">
        <w:rPr>
          <w:rFonts w:ascii="Times New Roman" w:hAnsi="Times New Roman" w:cs="Times New Roman"/>
          <w:b/>
        </w:rPr>
        <w:t xml:space="preserve">Sınav tarihleri belirlenirken sosyal, kültürel ve sportif aktivitelerin göz önünde bulundurulmasına, </w:t>
      </w:r>
    </w:p>
    <w:p w:rsidR="00D013D5" w:rsidRPr="00F82EDF" w:rsidRDefault="00C66177" w:rsidP="00214EEF">
      <w:pPr>
        <w:pStyle w:val="ListeParagraf"/>
        <w:numPr>
          <w:ilvl w:val="0"/>
          <w:numId w:val="13"/>
        </w:numPr>
        <w:jc w:val="both"/>
        <w:rPr>
          <w:rFonts w:ascii="Times New Roman" w:hAnsi="Times New Roman" w:cs="Times New Roman"/>
          <w:b/>
        </w:rPr>
      </w:pPr>
      <w:r w:rsidRPr="00F82EDF">
        <w:rPr>
          <w:rFonts w:ascii="Times New Roman" w:hAnsi="Times New Roman" w:cs="Times New Roman"/>
          <w:b/>
        </w:rPr>
        <w:t>Sınav tarihlerinin en az bir hafta önceden duyurulmasına,</w:t>
      </w:r>
    </w:p>
    <w:p w:rsidR="00C66177" w:rsidRPr="00F82EDF" w:rsidRDefault="00C66177" w:rsidP="00214EEF">
      <w:pPr>
        <w:pStyle w:val="ListeParagraf"/>
        <w:numPr>
          <w:ilvl w:val="0"/>
          <w:numId w:val="13"/>
        </w:numPr>
        <w:jc w:val="both"/>
        <w:rPr>
          <w:rFonts w:ascii="Times New Roman" w:hAnsi="Times New Roman" w:cs="Times New Roman"/>
          <w:b/>
        </w:rPr>
      </w:pPr>
      <w:r w:rsidRPr="00F82EDF">
        <w:rPr>
          <w:rFonts w:ascii="Times New Roman" w:hAnsi="Times New Roman" w:cs="Times New Roman"/>
          <w:b/>
        </w:rPr>
        <w:t>Yazılı notlarının en geç 15 iş günü içinde değerlendirilerek öğrenciye duyurulmasına,</w:t>
      </w:r>
    </w:p>
    <w:p w:rsidR="00C66177" w:rsidRPr="00F82EDF" w:rsidRDefault="00C66177" w:rsidP="00C66177">
      <w:pPr>
        <w:pStyle w:val="AralkYok"/>
        <w:rPr>
          <w:rFonts w:ascii="Times New Roman" w:hAnsi="Times New Roman" w:cs="Times New Roman"/>
        </w:rPr>
      </w:pPr>
      <w:r w:rsidRPr="00F82EDF">
        <w:rPr>
          <w:rFonts w:ascii="Times New Roman" w:hAnsi="Times New Roman" w:cs="Times New Roman"/>
        </w:rPr>
        <w:t xml:space="preserve">      </w:t>
      </w:r>
    </w:p>
    <w:p w:rsidR="00C66177" w:rsidRPr="00F82EDF" w:rsidRDefault="00C66177" w:rsidP="00C66177">
      <w:pPr>
        <w:pStyle w:val="AralkYok"/>
        <w:rPr>
          <w:rFonts w:ascii="Times New Roman" w:hAnsi="Times New Roman" w:cs="Times New Roman"/>
          <w:b/>
        </w:rPr>
      </w:pPr>
      <w:r w:rsidRPr="00F82EDF">
        <w:rPr>
          <w:rFonts w:ascii="Times New Roman" w:hAnsi="Times New Roman" w:cs="Times New Roman"/>
        </w:rPr>
        <w:t xml:space="preserve">                </w:t>
      </w:r>
      <w:r w:rsidRPr="00F82EDF">
        <w:rPr>
          <w:rFonts w:ascii="Times New Roman" w:hAnsi="Times New Roman" w:cs="Times New Roman"/>
          <w:b/>
        </w:rPr>
        <w:t>ZÜMRE BAŞKANI</w:t>
      </w:r>
    </w:p>
    <w:p w:rsidR="00C66177" w:rsidRPr="00F82EDF" w:rsidRDefault="00C66177" w:rsidP="00C66177">
      <w:pPr>
        <w:pStyle w:val="AralkYok"/>
        <w:rPr>
          <w:rFonts w:ascii="Times New Roman" w:hAnsi="Times New Roman" w:cs="Times New Roman"/>
        </w:rPr>
      </w:pPr>
      <w:r w:rsidRPr="00F82EDF">
        <w:rPr>
          <w:rFonts w:ascii="Times New Roman" w:hAnsi="Times New Roman" w:cs="Times New Roman"/>
        </w:rPr>
        <w:t xml:space="preserve">         </w:t>
      </w:r>
      <w:r w:rsidRPr="00F82EDF">
        <w:rPr>
          <w:rFonts w:ascii="Times New Roman" w:hAnsi="Times New Roman" w:cs="Times New Roman"/>
          <w:b/>
        </w:rPr>
        <w:t xml:space="preserve">MAHİR BIYIKLIOĞLU                                                                          </w:t>
      </w:r>
      <w:r w:rsidRPr="00F82EDF">
        <w:rPr>
          <w:rFonts w:ascii="Times New Roman" w:hAnsi="Times New Roman" w:cs="Times New Roman"/>
        </w:rPr>
        <w:t xml:space="preserve"> MEHMET DEGERLİ</w:t>
      </w:r>
    </w:p>
    <w:p w:rsidR="00C66177" w:rsidRPr="00F82EDF" w:rsidRDefault="00C66177" w:rsidP="00C66177">
      <w:pPr>
        <w:pStyle w:val="AralkYok"/>
        <w:rPr>
          <w:rFonts w:ascii="Times New Roman" w:hAnsi="Times New Roman" w:cs="Times New Roman"/>
        </w:rPr>
      </w:pPr>
      <w:r w:rsidRPr="00F82EDF">
        <w:rPr>
          <w:rFonts w:ascii="Times New Roman" w:hAnsi="Times New Roman" w:cs="Times New Roman"/>
        </w:rPr>
        <w:t xml:space="preserve">     </w:t>
      </w:r>
      <w:r w:rsidRPr="00F82EDF">
        <w:rPr>
          <w:rFonts w:ascii="Times New Roman" w:hAnsi="Times New Roman" w:cs="Times New Roman"/>
          <w:b/>
        </w:rPr>
        <w:t>Okul Müdür Başyardımcısı</w:t>
      </w:r>
      <w:r w:rsidRPr="00F82EDF">
        <w:rPr>
          <w:rFonts w:ascii="Times New Roman" w:hAnsi="Times New Roman" w:cs="Times New Roman"/>
        </w:rPr>
        <w:t xml:space="preserve">                                                                      İNGİLİZCE ÖĞRETMENİ</w:t>
      </w:r>
    </w:p>
    <w:p w:rsidR="00C66177" w:rsidRPr="00F82EDF" w:rsidRDefault="00C66177" w:rsidP="00C66177">
      <w:pPr>
        <w:pStyle w:val="AralkYok"/>
        <w:rPr>
          <w:rFonts w:ascii="Times New Roman" w:hAnsi="Times New Roman" w:cs="Times New Roman"/>
          <w:b/>
        </w:rPr>
      </w:pPr>
    </w:p>
    <w:p w:rsidR="00C66177" w:rsidRPr="00F82EDF" w:rsidRDefault="00C66177" w:rsidP="00C66177">
      <w:pPr>
        <w:pStyle w:val="AralkYok"/>
        <w:rPr>
          <w:rFonts w:ascii="Times New Roman" w:hAnsi="Times New Roman" w:cs="Times New Roman"/>
        </w:rPr>
      </w:pPr>
      <w:r w:rsidRPr="00F82EDF">
        <w:rPr>
          <w:rFonts w:ascii="Times New Roman" w:hAnsi="Times New Roman" w:cs="Times New Roman"/>
        </w:rPr>
        <w:t xml:space="preserve">                                                                                                    </w:t>
      </w:r>
    </w:p>
    <w:p w:rsidR="00C66177" w:rsidRPr="00F82EDF" w:rsidRDefault="00C66177" w:rsidP="00C66177">
      <w:pPr>
        <w:pStyle w:val="AralkYok"/>
        <w:rPr>
          <w:rFonts w:ascii="Times New Roman" w:hAnsi="Times New Roman" w:cs="Times New Roman"/>
        </w:rPr>
      </w:pPr>
    </w:p>
    <w:p w:rsidR="00C66177" w:rsidRPr="00F82EDF" w:rsidRDefault="00C66177" w:rsidP="00C66177">
      <w:pPr>
        <w:pStyle w:val="AralkYok"/>
        <w:jc w:val="center"/>
        <w:rPr>
          <w:rFonts w:ascii="Times New Roman" w:hAnsi="Times New Roman" w:cs="Times New Roman"/>
          <w:b/>
        </w:rPr>
      </w:pPr>
      <w:r w:rsidRPr="00F82EDF">
        <w:rPr>
          <w:rFonts w:ascii="Times New Roman" w:hAnsi="Times New Roman" w:cs="Times New Roman"/>
          <w:b/>
        </w:rPr>
        <w:t>UYGUNDUR</w:t>
      </w:r>
    </w:p>
    <w:p w:rsidR="00C66177" w:rsidRPr="00F82EDF" w:rsidRDefault="00311227" w:rsidP="00C66177">
      <w:pPr>
        <w:pStyle w:val="AralkYok"/>
        <w:jc w:val="center"/>
        <w:rPr>
          <w:rFonts w:ascii="Times New Roman" w:hAnsi="Times New Roman" w:cs="Times New Roman"/>
          <w:b/>
        </w:rPr>
      </w:pPr>
      <w:r w:rsidRPr="00F82EDF">
        <w:rPr>
          <w:rFonts w:ascii="Times New Roman" w:hAnsi="Times New Roman" w:cs="Times New Roman"/>
          <w:b/>
        </w:rPr>
        <w:t>…..09.2017</w:t>
      </w:r>
    </w:p>
    <w:p w:rsidR="00C66177" w:rsidRPr="00F82EDF" w:rsidRDefault="00C66177" w:rsidP="00C66177">
      <w:pPr>
        <w:pStyle w:val="AralkYok"/>
        <w:jc w:val="center"/>
        <w:rPr>
          <w:rFonts w:ascii="Times New Roman" w:hAnsi="Times New Roman" w:cs="Times New Roman"/>
          <w:b/>
        </w:rPr>
      </w:pPr>
      <w:r w:rsidRPr="00F82EDF">
        <w:rPr>
          <w:rFonts w:ascii="Times New Roman" w:hAnsi="Times New Roman" w:cs="Times New Roman"/>
          <w:b/>
        </w:rPr>
        <w:t>AYDIN DEMİRAL</w:t>
      </w:r>
    </w:p>
    <w:p w:rsidR="00913BB5" w:rsidRPr="00F82EDF" w:rsidRDefault="00C66177" w:rsidP="00F82EDF">
      <w:pPr>
        <w:pStyle w:val="AralkYok"/>
        <w:jc w:val="center"/>
        <w:rPr>
          <w:rFonts w:ascii="Times New Roman" w:hAnsi="Times New Roman" w:cs="Times New Roman"/>
        </w:rPr>
      </w:pPr>
      <w:r w:rsidRPr="00F82EDF">
        <w:rPr>
          <w:rFonts w:ascii="Times New Roman" w:hAnsi="Times New Roman" w:cs="Times New Roman"/>
          <w:b/>
        </w:rPr>
        <w:t>Okul Müdürü</w:t>
      </w:r>
    </w:p>
    <w:sectPr w:rsidR="00913BB5" w:rsidRPr="00F82EDF" w:rsidSect="007940EF">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98E"/>
    <w:multiLevelType w:val="hybridMultilevel"/>
    <w:tmpl w:val="3F96D4B0"/>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C5307E"/>
    <w:multiLevelType w:val="hybridMultilevel"/>
    <w:tmpl w:val="1FB22F5A"/>
    <w:lvl w:ilvl="0" w:tplc="98C086AE">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E330ED9"/>
    <w:multiLevelType w:val="hybridMultilevel"/>
    <w:tmpl w:val="B32C1B7E"/>
    <w:lvl w:ilvl="0" w:tplc="98C086AE">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153FD1"/>
    <w:multiLevelType w:val="hybridMultilevel"/>
    <w:tmpl w:val="1B70E142"/>
    <w:lvl w:ilvl="0" w:tplc="10A019E0">
      <w:start w:val="1"/>
      <w:numFmt w:val="decimal"/>
      <w:lvlText w:val="%1."/>
      <w:lvlJc w:val="left"/>
      <w:pPr>
        <w:ind w:left="-360" w:hanging="360"/>
      </w:pPr>
      <w:rPr>
        <w:rFonts w:hint="default"/>
        <w:b/>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4">
    <w:nsid w:val="30893D8E"/>
    <w:multiLevelType w:val="hybridMultilevel"/>
    <w:tmpl w:val="5F1643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695EF2"/>
    <w:multiLevelType w:val="hybridMultilevel"/>
    <w:tmpl w:val="580EA108"/>
    <w:lvl w:ilvl="0" w:tplc="98C086AE">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47D5660"/>
    <w:multiLevelType w:val="hybridMultilevel"/>
    <w:tmpl w:val="BCAA506C"/>
    <w:lvl w:ilvl="0" w:tplc="98C086AE">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887548D"/>
    <w:multiLevelType w:val="hybridMultilevel"/>
    <w:tmpl w:val="15D038C4"/>
    <w:lvl w:ilvl="0" w:tplc="05DADBF4">
      <w:start w:val="1"/>
      <w:numFmt w:val="decimal"/>
      <w:lvlText w:val="%1-"/>
      <w:lvlJc w:val="left"/>
      <w:pPr>
        <w:tabs>
          <w:tab w:val="num" w:pos="644"/>
        </w:tabs>
        <w:ind w:left="644" w:hanging="360"/>
      </w:pPr>
      <w:rPr>
        <w:rFonts w:hint="default"/>
        <w:b/>
        <w:sz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17327DC"/>
    <w:multiLevelType w:val="hybridMultilevel"/>
    <w:tmpl w:val="FFB2DDF0"/>
    <w:lvl w:ilvl="0" w:tplc="FF9A81F4">
      <w:start w:val="1"/>
      <w:numFmt w:val="decimal"/>
      <w:lvlText w:val="%1-"/>
      <w:lvlJc w:val="left"/>
      <w:pPr>
        <w:tabs>
          <w:tab w:val="num" w:pos="720"/>
        </w:tabs>
        <w:ind w:left="720" w:hanging="360"/>
      </w:pPr>
      <w:rPr>
        <w:b/>
        <w:color w:val="auto"/>
      </w:rPr>
    </w:lvl>
    <w:lvl w:ilvl="1" w:tplc="85FE0184">
      <w:start w:val="1"/>
      <w:numFmt w:val="lowerLetter"/>
      <w:lvlText w:val="%2)"/>
      <w:lvlJc w:val="left"/>
      <w:pPr>
        <w:tabs>
          <w:tab w:val="num" w:pos="1108"/>
        </w:tabs>
        <w:ind w:left="1032" w:hanging="284"/>
      </w:pPr>
      <w:rPr>
        <w:rFonts w:hint="default"/>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45855326"/>
    <w:multiLevelType w:val="hybridMultilevel"/>
    <w:tmpl w:val="3DB80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EA1411B"/>
    <w:multiLevelType w:val="hybridMultilevel"/>
    <w:tmpl w:val="D388885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0E8282E"/>
    <w:multiLevelType w:val="hybridMultilevel"/>
    <w:tmpl w:val="44E46B6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82832AD"/>
    <w:multiLevelType w:val="hybridMultilevel"/>
    <w:tmpl w:val="CFC8C7D0"/>
    <w:lvl w:ilvl="0" w:tplc="7D0A4EB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4EE4D2B"/>
    <w:multiLevelType w:val="hybridMultilevel"/>
    <w:tmpl w:val="72E67558"/>
    <w:lvl w:ilvl="0" w:tplc="98C086AE">
      <w:start w:val="1"/>
      <w:numFmt w:val="bullet"/>
      <w:lvlText w:val="»"/>
      <w:lvlJc w:val="left"/>
      <w:pPr>
        <w:ind w:left="720" w:hanging="360"/>
      </w:pPr>
      <w:rPr>
        <w:rFonts w:ascii="Courier New" w:hAnsi="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8E362C9"/>
    <w:multiLevelType w:val="hybridMultilevel"/>
    <w:tmpl w:val="5F1643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FEA7E09"/>
    <w:multiLevelType w:val="hybridMultilevel"/>
    <w:tmpl w:val="0F6859C6"/>
    <w:lvl w:ilvl="0" w:tplc="680E516C">
      <w:start w:val="1"/>
      <w:numFmt w:val="decimal"/>
      <w:lvlText w:val="%1-"/>
      <w:lvlJc w:val="left"/>
      <w:pPr>
        <w:tabs>
          <w:tab w:val="num" w:pos="720"/>
        </w:tabs>
        <w:ind w:left="720" w:hanging="360"/>
      </w:pPr>
      <w:rPr>
        <w:rFonts w:hint="default"/>
        <w:b/>
      </w:rPr>
    </w:lvl>
    <w:lvl w:ilvl="1" w:tplc="EE421286">
      <w:start w:val="1"/>
      <w:numFmt w:val="lowerLetter"/>
      <w:lvlText w:val="%2."/>
      <w:lvlJc w:val="left"/>
      <w:pPr>
        <w:tabs>
          <w:tab w:val="num" w:pos="1069"/>
        </w:tabs>
        <w:ind w:left="1069" w:hanging="360"/>
      </w:pPr>
      <w:rPr>
        <w:b/>
      </w:rPr>
    </w:lvl>
    <w:lvl w:ilvl="2" w:tplc="D8DE6D5A">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14"/>
  </w:num>
  <w:num w:numId="5">
    <w:abstractNumId w:val="9"/>
  </w:num>
  <w:num w:numId="6">
    <w:abstractNumId w:val="10"/>
  </w:num>
  <w:num w:numId="7">
    <w:abstractNumId w:val="11"/>
  </w:num>
  <w:num w:numId="8">
    <w:abstractNumId w:val="5"/>
  </w:num>
  <w:num w:numId="9">
    <w:abstractNumId w:val="0"/>
  </w:num>
  <w:num w:numId="10">
    <w:abstractNumId w:val="6"/>
  </w:num>
  <w:num w:numId="11">
    <w:abstractNumId w:val="12"/>
  </w:num>
  <w:num w:numId="12">
    <w:abstractNumId w:val="1"/>
  </w:num>
  <w:num w:numId="13">
    <w:abstractNumId w:val="13"/>
  </w:num>
  <w:num w:numId="14">
    <w:abstractNumId w:val="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24"/>
    <w:rsid w:val="00000939"/>
    <w:rsid w:val="00002E3E"/>
    <w:rsid w:val="00016A7B"/>
    <w:rsid w:val="000273BD"/>
    <w:rsid w:val="0008388E"/>
    <w:rsid w:val="0013086E"/>
    <w:rsid w:val="00144721"/>
    <w:rsid w:val="00207F59"/>
    <w:rsid w:val="0023407F"/>
    <w:rsid w:val="002A2449"/>
    <w:rsid w:val="002B52B5"/>
    <w:rsid w:val="002D3FBC"/>
    <w:rsid w:val="002F6A8D"/>
    <w:rsid w:val="00303F24"/>
    <w:rsid w:val="00311227"/>
    <w:rsid w:val="003920E9"/>
    <w:rsid w:val="00427EC1"/>
    <w:rsid w:val="00495CA8"/>
    <w:rsid w:val="004A6516"/>
    <w:rsid w:val="004B12FA"/>
    <w:rsid w:val="00504591"/>
    <w:rsid w:val="005121D2"/>
    <w:rsid w:val="0055446B"/>
    <w:rsid w:val="00586F88"/>
    <w:rsid w:val="005A1BD8"/>
    <w:rsid w:val="005B52B0"/>
    <w:rsid w:val="005D3A83"/>
    <w:rsid w:val="005F1FE6"/>
    <w:rsid w:val="006253EC"/>
    <w:rsid w:val="00697517"/>
    <w:rsid w:val="006A48F3"/>
    <w:rsid w:val="00736A5C"/>
    <w:rsid w:val="00766674"/>
    <w:rsid w:val="007940EF"/>
    <w:rsid w:val="007E1A70"/>
    <w:rsid w:val="00823798"/>
    <w:rsid w:val="00843DBB"/>
    <w:rsid w:val="008C48A1"/>
    <w:rsid w:val="008F7F37"/>
    <w:rsid w:val="00913BB5"/>
    <w:rsid w:val="00935786"/>
    <w:rsid w:val="009F6796"/>
    <w:rsid w:val="00A07543"/>
    <w:rsid w:val="00A452E7"/>
    <w:rsid w:val="00AC3E52"/>
    <w:rsid w:val="00AE3A5C"/>
    <w:rsid w:val="00AE4833"/>
    <w:rsid w:val="00B90065"/>
    <w:rsid w:val="00BE7995"/>
    <w:rsid w:val="00C66177"/>
    <w:rsid w:val="00CD6F97"/>
    <w:rsid w:val="00D013D5"/>
    <w:rsid w:val="00D07D24"/>
    <w:rsid w:val="00D37E4A"/>
    <w:rsid w:val="00DC4A82"/>
    <w:rsid w:val="00DD26C1"/>
    <w:rsid w:val="00DE375D"/>
    <w:rsid w:val="00DE568B"/>
    <w:rsid w:val="00E05160"/>
    <w:rsid w:val="00E20CB0"/>
    <w:rsid w:val="00E700C8"/>
    <w:rsid w:val="00ED284F"/>
    <w:rsid w:val="00ED51AF"/>
    <w:rsid w:val="00F47ADD"/>
    <w:rsid w:val="00F57009"/>
    <w:rsid w:val="00F609A0"/>
    <w:rsid w:val="00F710E5"/>
    <w:rsid w:val="00F82EDF"/>
    <w:rsid w:val="00F852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24"/>
    <w:pPr>
      <w:spacing w:after="160" w:line="259" w:lineRule="auto"/>
    </w:pPr>
    <w:rPr>
      <w:noProof/>
    </w:rPr>
  </w:style>
  <w:style w:type="paragraph" w:styleId="Balk4">
    <w:name w:val="heading 4"/>
    <w:basedOn w:val="Normal"/>
    <w:next w:val="Normal"/>
    <w:link w:val="Balk4Char"/>
    <w:uiPriority w:val="9"/>
    <w:semiHidden/>
    <w:unhideWhenUsed/>
    <w:qFormat/>
    <w:rsid w:val="00F8521D"/>
    <w:pPr>
      <w:keepNext/>
      <w:spacing w:before="240" w:after="60" w:line="276" w:lineRule="auto"/>
      <w:outlineLvl w:val="3"/>
    </w:pPr>
    <w:rPr>
      <w:rFonts w:ascii="Calibri" w:eastAsia="Times New Roman" w:hAnsi="Calibri" w:cs="Times New Roman"/>
      <w:b/>
      <w:bCs/>
      <w:noProof w:val="0"/>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03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303F24"/>
    <w:pPr>
      <w:spacing w:after="0" w:line="240" w:lineRule="auto"/>
    </w:pPr>
    <w:rPr>
      <w:noProof/>
    </w:rPr>
  </w:style>
  <w:style w:type="paragraph" w:customStyle="1" w:styleId="Default">
    <w:name w:val="Default"/>
    <w:rsid w:val="00A07543"/>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uiPriority w:val="34"/>
    <w:qFormat/>
    <w:rsid w:val="00736A5C"/>
    <w:pPr>
      <w:ind w:left="720"/>
      <w:contextualSpacing/>
    </w:pPr>
  </w:style>
  <w:style w:type="character" w:styleId="Kpr">
    <w:name w:val="Hyperlink"/>
    <w:basedOn w:val="VarsaylanParagrafYazTipi"/>
    <w:uiPriority w:val="99"/>
    <w:unhideWhenUsed/>
    <w:rsid w:val="00AC3E52"/>
    <w:rPr>
      <w:color w:val="0000FF" w:themeColor="hyperlink"/>
      <w:u w:val="single"/>
    </w:rPr>
  </w:style>
  <w:style w:type="paragraph" w:styleId="GvdeMetni">
    <w:name w:val="Body Text"/>
    <w:basedOn w:val="Normal"/>
    <w:link w:val="GvdeMetniChar"/>
    <w:rsid w:val="00C66177"/>
    <w:pPr>
      <w:spacing w:after="0" w:line="240" w:lineRule="auto"/>
    </w:pPr>
    <w:rPr>
      <w:rFonts w:ascii="Times New Roman" w:eastAsia="Times New Roman" w:hAnsi="Times New Roman" w:cs="Times New Roman"/>
      <w:noProof w:val="0"/>
      <w:sz w:val="36"/>
      <w:szCs w:val="24"/>
      <w:lang w:eastAsia="tr-TR"/>
    </w:rPr>
  </w:style>
  <w:style w:type="character" w:customStyle="1" w:styleId="GvdeMetniChar">
    <w:name w:val="Gövde Metni Char"/>
    <w:basedOn w:val="VarsaylanParagrafYazTipi"/>
    <w:link w:val="GvdeMetni"/>
    <w:rsid w:val="00C66177"/>
    <w:rPr>
      <w:rFonts w:ascii="Times New Roman" w:eastAsia="Times New Roman" w:hAnsi="Times New Roman" w:cs="Times New Roman"/>
      <w:sz w:val="36"/>
      <w:szCs w:val="24"/>
      <w:lang w:eastAsia="tr-TR"/>
    </w:rPr>
  </w:style>
  <w:style w:type="character" w:customStyle="1" w:styleId="Balk4Char">
    <w:name w:val="Başlık 4 Char"/>
    <w:basedOn w:val="VarsaylanParagrafYazTipi"/>
    <w:link w:val="Balk4"/>
    <w:uiPriority w:val="9"/>
    <w:semiHidden/>
    <w:rsid w:val="00F8521D"/>
    <w:rPr>
      <w:rFonts w:ascii="Calibri" w:eastAsia="Times New Roman" w:hAnsi="Calibri" w:cs="Times New Roman"/>
      <w:b/>
      <w:bCs/>
      <w:sz w:val="28"/>
      <w:szCs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24"/>
    <w:pPr>
      <w:spacing w:after="160" w:line="259" w:lineRule="auto"/>
    </w:pPr>
    <w:rPr>
      <w:noProof/>
    </w:rPr>
  </w:style>
  <w:style w:type="paragraph" w:styleId="Balk4">
    <w:name w:val="heading 4"/>
    <w:basedOn w:val="Normal"/>
    <w:next w:val="Normal"/>
    <w:link w:val="Balk4Char"/>
    <w:uiPriority w:val="9"/>
    <w:semiHidden/>
    <w:unhideWhenUsed/>
    <w:qFormat/>
    <w:rsid w:val="00F8521D"/>
    <w:pPr>
      <w:keepNext/>
      <w:spacing w:before="240" w:after="60" w:line="276" w:lineRule="auto"/>
      <w:outlineLvl w:val="3"/>
    </w:pPr>
    <w:rPr>
      <w:rFonts w:ascii="Calibri" w:eastAsia="Times New Roman" w:hAnsi="Calibri" w:cs="Times New Roman"/>
      <w:b/>
      <w:bCs/>
      <w:noProof w:val="0"/>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03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303F24"/>
    <w:pPr>
      <w:spacing w:after="0" w:line="240" w:lineRule="auto"/>
    </w:pPr>
    <w:rPr>
      <w:noProof/>
    </w:rPr>
  </w:style>
  <w:style w:type="paragraph" w:customStyle="1" w:styleId="Default">
    <w:name w:val="Default"/>
    <w:rsid w:val="00A07543"/>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uiPriority w:val="34"/>
    <w:qFormat/>
    <w:rsid w:val="00736A5C"/>
    <w:pPr>
      <w:ind w:left="720"/>
      <w:contextualSpacing/>
    </w:pPr>
  </w:style>
  <w:style w:type="character" w:styleId="Kpr">
    <w:name w:val="Hyperlink"/>
    <w:basedOn w:val="VarsaylanParagrafYazTipi"/>
    <w:uiPriority w:val="99"/>
    <w:unhideWhenUsed/>
    <w:rsid w:val="00AC3E52"/>
    <w:rPr>
      <w:color w:val="0000FF" w:themeColor="hyperlink"/>
      <w:u w:val="single"/>
    </w:rPr>
  </w:style>
  <w:style w:type="paragraph" w:styleId="GvdeMetni">
    <w:name w:val="Body Text"/>
    <w:basedOn w:val="Normal"/>
    <w:link w:val="GvdeMetniChar"/>
    <w:rsid w:val="00C66177"/>
    <w:pPr>
      <w:spacing w:after="0" w:line="240" w:lineRule="auto"/>
    </w:pPr>
    <w:rPr>
      <w:rFonts w:ascii="Times New Roman" w:eastAsia="Times New Roman" w:hAnsi="Times New Roman" w:cs="Times New Roman"/>
      <w:noProof w:val="0"/>
      <w:sz w:val="36"/>
      <w:szCs w:val="24"/>
      <w:lang w:eastAsia="tr-TR"/>
    </w:rPr>
  </w:style>
  <w:style w:type="character" w:customStyle="1" w:styleId="GvdeMetniChar">
    <w:name w:val="Gövde Metni Char"/>
    <w:basedOn w:val="VarsaylanParagrafYazTipi"/>
    <w:link w:val="GvdeMetni"/>
    <w:rsid w:val="00C66177"/>
    <w:rPr>
      <w:rFonts w:ascii="Times New Roman" w:eastAsia="Times New Roman" w:hAnsi="Times New Roman" w:cs="Times New Roman"/>
      <w:sz w:val="36"/>
      <w:szCs w:val="24"/>
      <w:lang w:eastAsia="tr-TR"/>
    </w:rPr>
  </w:style>
  <w:style w:type="character" w:customStyle="1" w:styleId="Balk4Char">
    <w:name w:val="Başlık 4 Char"/>
    <w:basedOn w:val="VarsaylanParagrafYazTipi"/>
    <w:link w:val="Balk4"/>
    <w:uiPriority w:val="9"/>
    <w:semiHidden/>
    <w:rsid w:val="00F8521D"/>
    <w:rPr>
      <w:rFonts w:ascii="Calibri" w:eastAsia="Times New Roman" w:hAnsi="Calibri" w:cs="Times New Roman"/>
      <w:b/>
      <w:bCs/>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66942">
      <w:bodyDiv w:val="1"/>
      <w:marLeft w:val="0"/>
      <w:marRight w:val="0"/>
      <w:marTop w:val="0"/>
      <w:marBottom w:val="0"/>
      <w:divBdr>
        <w:top w:val="none" w:sz="0" w:space="0" w:color="auto"/>
        <w:left w:val="none" w:sz="0" w:space="0" w:color="auto"/>
        <w:bottom w:val="none" w:sz="0" w:space="0" w:color="auto"/>
        <w:right w:val="none" w:sz="0" w:space="0" w:color="auto"/>
      </w:divBdr>
    </w:div>
    <w:div w:id="1335693953">
      <w:bodyDiv w:val="1"/>
      <w:marLeft w:val="0"/>
      <w:marRight w:val="0"/>
      <w:marTop w:val="0"/>
      <w:marBottom w:val="0"/>
      <w:divBdr>
        <w:top w:val="none" w:sz="0" w:space="0" w:color="auto"/>
        <w:left w:val="none" w:sz="0" w:space="0" w:color="auto"/>
        <w:bottom w:val="none" w:sz="0" w:space="0" w:color="auto"/>
        <w:right w:val="none" w:sz="0" w:space="0" w:color="auto"/>
      </w:divBdr>
    </w:div>
    <w:div w:id="134625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01A46-5482-4758-9076-7B9D3F9E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15</Pages>
  <Words>7314</Words>
  <Characters>41690</Characters>
  <Application>Microsoft Office Word</Application>
  <DocSecurity>0</DocSecurity>
  <Lines>347</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ERDOĞAN TOPÇU</dc:creator>
  <cp:lastModifiedBy>MD-1974</cp:lastModifiedBy>
  <cp:revision>17</cp:revision>
  <dcterms:created xsi:type="dcterms:W3CDTF">2017-09-24T17:15:00Z</dcterms:created>
  <dcterms:modified xsi:type="dcterms:W3CDTF">2018-02-28T21:43:00Z</dcterms:modified>
</cp:coreProperties>
</file>